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63" w:rsidRPr="006F7C46" w:rsidRDefault="00DC27A2" w:rsidP="00D93ED0">
      <w:pPr>
        <w:jc w:val="center"/>
        <w:rPr>
          <w:rFonts w:ascii="Arial" w:hAnsi="Arial" w:cs="Arial"/>
          <w:b/>
          <w:sz w:val="28"/>
          <w:szCs w:val="28"/>
        </w:rPr>
      </w:pPr>
      <w:r w:rsidRPr="006F7C46">
        <w:rPr>
          <w:rFonts w:ascii="Arial" w:hAnsi="Arial" w:cs="Arial"/>
          <w:b/>
          <w:sz w:val="28"/>
          <w:szCs w:val="28"/>
        </w:rPr>
        <w:t>EMC Component Test</w:t>
      </w:r>
      <w:r w:rsidR="00A43119">
        <w:rPr>
          <w:rFonts w:ascii="Arial" w:hAnsi="Arial" w:cs="Arial"/>
          <w:b/>
          <w:sz w:val="28"/>
          <w:szCs w:val="28"/>
        </w:rPr>
        <w:t>ing</w:t>
      </w:r>
      <w:r w:rsidRPr="006F7C46">
        <w:rPr>
          <w:rFonts w:ascii="Arial" w:hAnsi="Arial" w:cs="Arial"/>
          <w:b/>
          <w:sz w:val="28"/>
          <w:szCs w:val="28"/>
        </w:rPr>
        <w:t xml:space="preserve"> </w:t>
      </w:r>
      <w:r w:rsidR="00F65E85" w:rsidRPr="006F7C46">
        <w:rPr>
          <w:rFonts w:ascii="Arial" w:hAnsi="Arial" w:cs="Arial"/>
          <w:b/>
          <w:sz w:val="28"/>
          <w:szCs w:val="28"/>
        </w:rPr>
        <w:t>Surrogate Data</w:t>
      </w:r>
      <w:r w:rsidR="007C285F" w:rsidRPr="006F7C46">
        <w:rPr>
          <w:rFonts w:ascii="Arial" w:hAnsi="Arial" w:cs="Arial"/>
          <w:b/>
          <w:sz w:val="28"/>
          <w:szCs w:val="28"/>
        </w:rPr>
        <w:t xml:space="preserve"> </w:t>
      </w:r>
      <w:r w:rsidR="00301671">
        <w:rPr>
          <w:rFonts w:ascii="Arial" w:hAnsi="Arial" w:cs="Arial"/>
          <w:b/>
          <w:sz w:val="28"/>
          <w:szCs w:val="28"/>
        </w:rPr>
        <w:t>Submission</w:t>
      </w:r>
    </w:p>
    <w:p w:rsidR="006F7C46" w:rsidRDefault="006F7C46">
      <w:pPr>
        <w:pBdr>
          <w:bottom w:val="single" w:sz="6" w:space="1" w:color="auto"/>
        </w:pBdr>
        <w:rPr>
          <w:rFonts w:ascii="Arial" w:hAnsi="Arial" w:cs="Arial"/>
        </w:rPr>
      </w:pPr>
    </w:p>
    <w:p w:rsidR="00B45B89" w:rsidRPr="006F7C46" w:rsidRDefault="00B45B89">
      <w:pPr>
        <w:rPr>
          <w:rFonts w:ascii="Arial" w:hAnsi="Arial" w:cs="Arial"/>
        </w:rPr>
      </w:pPr>
    </w:p>
    <w:p w:rsidR="006F120D" w:rsidRPr="006F120D" w:rsidRDefault="006F7C46" w:rsidP="006F120D">
      <w:pPr>
        <w:jc w:val="center"/>
        <w:rPr>
          <w:rFonts w:ascii="Arial" w:hAnsi="Arial" w:cs="Arial"/>
          <w:b/>
        </w:rPr>
      </w:pPr>
      <w:r w:rsidRPr="00816A67">
        <w:rPr>
          <w:rFonts w:ascii="Arial" w:hAnsi="Arial" w:cs="Arial"/>
          <w:b/>
        </w:rPr>
        <w:t xml:space="preserve">Section </w:t>
      </w:r>
      <w:proofErr w:type="gramStart"/>
      <w:r w:rsidRPr="00816A67">
        <w:rPr>
          <w:rFonts w:ascii="Arial" w:hAnsi="Arial" w:cs="Arial"/>
          <w:b/>
        </w:rPr>
        <w:t>A</w:t>
      </w:r>
      <w:proofErr w:type="gramEnd"/>
      <w:r w:rsidR="00816A67">
        <w:rPr>
          <w:rFonts w:ascii="Arial" w:hAnsi="Arial" w:cs="Arial"/>
          <w:b/>
        </w:rPr>
        <w:t xml:space="preserve"> </w:t>
      </w:r>
      <w:r w:rsidR="00C05F21">
        <w:rPr>
          <w:rFonts w:ascii="Arial" w:hAnsi="Arial" w:cs="Arial"/>
          <w:b/>
        </w:rPr>
        <w:t>–</w:t>
      </w:r>
      <w:r w:rsidR="00816A67">
        <w:rPr>
          <w:rFonts w:ascii="Arial" w:hAnsi="Arial" w:cs="Arial"/>
          <w:b/>
        </w:rPr>
        <w:t xml:space="preserve"> </w:t>
      </w:r>
      <w:r w:rsidRPr="00816A67">
        <w:rPr>
          <w:rFonts w:ascii="Arial" w:hAnsi="Arial" w:cs="Arial"/>
          <w:b/>
        </w:rPr>
        <w:t xml:space="preserve">Supporting </w:t>
      </w:r>
      <w:r w:rsidR="001A7B63" w:rsidRPr="00816A67">
        <w:rPr>
          <w:rFonts w:ascii="Arial" w:hAnsi="Arial" w:cs="Arial"/>
          <w:b/>
        </w:rPr>
        <w:t>Documentation</w:t>
      </w:r>
      <w:r w:rsidRPr="00816A67">
        <w:rPr>
          <w:rFonts w:ascii="Arial" w:hAnsi="Arial" w:cs="Arial"/>
          <w:b/>
        </w:rPr>
        <w:t>/Data</w:t>
      </w:r>
      <w:r w:rsidR="001A7B63" w:rsidRPr="00816A67">
        <w:rPr>
          <w:rFonts w:ascii="Arial" w:hAnsi="Arial" w:cs="Arial"/>
          <w:b/>
        </w:rPr>
        <w:t xml:space="preserve"> provided</w:t>
      </w:r>
    </w:p>
    <w:p w:rsidR="00816A67" w:rsidRDefault="00816A67" w:rsidP="00816A67">
      <w:pPr>
        <w:rPr>
          <w:rFonts w:ascii="Arial" w:hAnsi="Arial" w:cs="Arial"/>
        </w:rPr>
      </w:pPr>
    </w:p>
    <w:p w:rsidR="006F120D" w:rsidRDefault="00470CF7" w:rsidP="00816A67">
      <w:pPr>
        <w:rPr>
          <w:rFonts w:ascii="Arial" w:hAnsi="Arial" w:cs="Arial"/>
          <w:sz w:val="20"/>
          <w:szCs w:val="20"/>
        </w:rPr>
      </w:pPr>
      <w:r>
        <w:rPr>
          <w:rFonts w:ascii="Arial" w:hAnsi="Arial" w:cs="Arial"/>
          <w:sz w:val="20"/>
          <w:szCs w:val="20"/>
        </w:rPr>
        <w:t xml:space="preserve">JLR </w:t>
      </w:r>
      <w:r w:rsidR="006F120D">
        <w:rPr>
          <w:rFonts w:ascii="Arial" w:hAnsi="Arial" w:cs="Arial"/>
          <w:sz w:val="20"/>
          <w:szCs w:val="20"/>
        </w:rPr>
        <w:t>Test Plan / MOC Reference</w:t>
      </w:r>
      <w:proofErr w:type="gramStart"/>
      <w:r w:rsidR="006F120D">
        <w:rPr>
          <w:rFonts w:ascii="Arial" w:hAnsi="Arial" w:cs="Arial"/>
          <w:sz w:val="20"/>
          <w:szCs w:val="20"/>
        </w:rPr>
        <w:t xml:space="preserve">: </w:t>
      </w:r>
      <w:r w:rsidR="0044485D">
        <w:rPr>
          <w:rFonts w:ascii="Arial" w:hAnsi="Arial" w:cs="Arial"/>
          <w:sz w:val="20"/>
          <w:szCs w:val="20"/>
        </w:rPr>
        <w:tab/>
      </w:r>
      <w:r w:rsidR="006F120D">
        <w:rPr>
          <w:rFonts w:ascii="Arial" w:hAnsi="Arial" w:cs="Arial"/>
          <w:sz w:val="20"/>
          <w:szCs w:val="20"/>
        </w:rPr>
        <w:t>……………………………………............</w:t>
      </w:r>
      <w:proofErr w:type="gramEnd"/>
    </w:p>
    <w:p w:rsidR="006F120D" w:rsidRDefault="006F120D" w:rsidP="00816A67">
      <w:pPr>
        <w:rPr>
          <w:rFonts w:ascii="Arial" w:hAnsi="Arial" w:cs="Arial"/>
          <w:sz w:val="20"/>
          <w:szCs w:val="20"/>
        </w:rPr>
      </w:pPr>
    </w:p>
    <w:p w:rsidR="00C66B59" w:rsidRDefault="008E6DB9" w:rsidP="008E6DB9">
      <w:pPr>
        <w:rPr>
          <w:rFonts w:ascii="Arial" w:hAnsi="Arial" w:cs="Arial"/>
          <w:sz w:val="20"/>
          <w:szCs w:val="20"/>
        </w:rPr>
      </w:pPr>
      <w:r>
        <w:rPr>
          <w:rFonts w:ascii="Arial" w:hAnsi="Arial" w:cs="Arial"/>
          <w:sz w:val="20"/>
          <w:szCs w:val="20"/>
        </w:rPr>
        <w:t>Test</w:t>
      </w:r>
      <w:r w:rsidR="00C66B59" w:rsidRPr="00816A67">
        <w:rPr>
          <w:rFonts w:ascii="Arial" w:hAnsi="Arial" w:cs="Arial"/>
          <w:sz w:val="20"/>
          <w:szCs w:val="20"/>
        </w:rPr>
        <w:t xml:space="preserve"> report reference</w:t>
      </w:r>
      <w:r>
        <w:rPr>
          <w:rFonts w:ascii="Arial" w:hAnsi="Arial" w:cs="Arial"/>
          <w:sz w:val="20"/>
          <w:szCs w:val="20"/>
        </w:rPr>
        <w:t>(s)</w:t>
      </w:r>
      <w:proofErr w:type="gramStart"/>
      <w:r>
        <w:rPr>
          <w:rFonts w:ascii="Arial" w:hAnsi="Arial" w:cs="Arial"/>
          <w:sz w:val="20"/>
          <w:szCs w:val="20"/>
        </w:rPr>
        <w:t>:</w:t>
      </w:r>
      <w:r>
        <w:rPr>
          <w:rFonts w:ascii="Arial" w:hAnsi="Arial" w:cs="Arial"/>
          <w:sz w:val="20"/>
          <w:szCs w:val="20"/>
        </w:rPr>
        <w:tab/>
      </w:r>
      <w:r>
        <w:rPr>
          <w:rFonts w:ascii="Arial" w:hAnsi="Arial" w:cs="Arial"/>
          <w:sz w:val="20"/>
          <w:szCs w:val="20"/>
        </w:rPr>
        <w:tab/>
      </w:r>
      <w:r w:rsidR="0044485D">
        <w:rPr>
          <w:rFonts w:ascii="Arial" w:hAnsi="Arial" w:cs="Arial"/>
          <w:sz w:val="20"/>
          <w:szCs w:val="20"/>
        </w:rPr>
        <w:tab/>
      </w:r>
      <w:r w:rsidR="00C66B59" w:rsidRPr="006F7C46">
        <w:rPr>
          <w:rFonts w:ascii="Arial" w:hAnsi="Arial" w:cs="Arial"/>
          <w:sz w:val="20"/>
          <w:szCs w:val="20"/>
        </w:rPr>
        <w:t>………………</w:t>
      </w:r>
      <w:r>
        <w:rPr>
          <w:rFonts w:ascii="Arial" w:hAnsi="Arial" w:cs="Arial"/>
          <w:sz w:val="20"/>
          <w:szCs w:val="20"/>
        </w:rPr>
        <w:t>……………………………..</w:t>
      </w:r>
      <w:proofErr w:type="gramEnd"/>
    </w:p>
    <w:p w:rsidR="008E6DB9" w:rsidRDefault="008E6DB9" w:rsidP="008E6DB9">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E6DB9" w:rsidRDefault="008E6DB9" w:rsidP="0044485D">
      <w:pPr>
        <w:ind w:left="2880" w:firstLine="720"/>
        <w:rPr>
          <w:rFonts w:ascii="Arial" w:hAnsi="Arial" w:cs="Arial"/>
          <w:sz w:val="20"/>
          <w:szCs w:val="20"/>
        </w:rPr>
      </w:pPr>
      <w:r>
        <w:rPr>
          <w:rFonts w:ascii="Arial" w:hAnsi="Arial" w:cs="Arial"/>
          <w:sz w:val="20"/>
          <w:szCs w:val="20"/>
        </w:rPr>
        <w:t>……………………………………………..</w:t>
      </w:r>
    </w:p>
    <w:p w:rsidR="008E6DB9" w:rsidRDefault="008E6DB9" w:rsidP="008E6DB9">
      <w:pPr>
        <w:ind w:left="2880"/>
        <w:rPr>
          <w:rFonts w:ascii="Arial" w:hAnsi="Arial" w:cs="Arial"/>
          <w:sz w:val="20"/>
          <w:szCs w:val="20"/>
        </w:rPr>
      </w:pPr>
    </w:p>
    <w:p w:rsidR="008E6DB9" w:rsidRPr="006F7C46" w:rsidRDefault="008E6DB9" w:rsidP="0044485D">
      <w:pPr>
        <w:ind w:left="2880" w:firstLine="720"/>
        <w:rPr>
          <w:rFonts w:ascii="Arial" w:hAnsi="Arial" w:cs="Arial"/>
          <w:sz w:val="20"/>
          <w:szCs w:val="20"/>
        </w:rPr>
      </w:pPr>
      <w:r>
        <w:rPr>
          <w:rFonts w:ascii="Arial" w:hAnsi="Arial" w:cs="Arial"/>
          <w:sz w:val="20"/>
          <w:szCs w:val="20"/>
        </w:rPr>
        <w:t>……………………………………………..</w:t>
      </w:r>
    </w:p>
    <w:p w:rsidR="00CE0B63" w:rsidRDefault="00CE0B63">
      <w:pPr>
        <w:pBdr>
          <w:bottom w:val="single" w:sz="6" w:space="1" w:color="auto"/>
        </w:pBdr>
        <w:rPr>
          <w:rFonts w:ascii="Arial" w:hAnsi="Arial" w:cs="Arial"/>
          <w:sz w:val="20"/>
          <w:szCs w:val="20"/>
          <w:lang w:val="en-GB"/>
        </w:rPr>
      </w:pPr>
    </w:p>
    <w:p w:rsidR="00B45B89" w:rsidRDefault="00B45B89">
      <w:pPr>
        <w:pBdr>
          <w:bottom w:val="single" w:sz="6" w:space="1" w:color="auto"/>
        </w:pBdr>
        <w:rPr>
          <w:rFonts w:ascii="Arial" w:hAnsi="Arial" w:cs="Arial"/>
          <w:sz w:val="20"/>
          <w:szCs w:val="20"/>
          <w:lang w:val="en-GB"/>
        </w:rPr>
      </w:pPr>
    </w:p>
    <w:p w:rsidR="00B45B89" w:rsidRDefault="00B45B89">
      <w:pPr>
        <w:rPr>
          <w:rFonts w:ascii="Arial" w:hAnsi="Arial" w:cs="Arial"/>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3"/>
        <w:gridCol w:w="3079"/>
        <w:gridCol w:w="331"/>
        <w:gridCol w:w="1705"/>
      </w:tblGrid>
      <w:tr w:rsidR="008F38DB" w:rsidRPr="006F7C46" w:rsidTr="0081207E">
        <w:tc>
          <w:tcPr>
            <w:tcW w:w="8523" w:type="dxa"/>
            <w:gridSpan w:val="5"/>
          </w:tcPr>
          <w:p w:rsidR="008F38DB" w:rsidRDefault="008F38DB" w:rsidP="0081207E">
            <w:pPr>
              <w:jc w:val="center"/>
              <w:rPr>
                <w:rFonts w:ascii="Arial" w:hAnsi="Arial" w:cs="Arial"/>
                <w:b/>
                <w:lang w:val="en-GB"/>
              </w:rPr>
            </w:pPr>
          </w:p>
          <w:p w:rsidR="008F38DB" w:rsidRPr="00816A67" w:rsidRDefault="008F38DB" w:rsidP="0081207E">
            <w:pPr>
              <w:jc w:val="center"/>
              <w:rPr>
                <w:rFonts w:ascii="Arial" w:hAnsi="Arial" w:cs="Arial"/>
                <w:b/>
                <w:lang w:val="en-GB"/>
              </w:rPr>
            </w:pPr>
            <w:r w:rsidRPr="00816A67">
              <w:rPr>
                <w:rFonts w:ascii="Arial" w:hAnsi="Arial" w:cs="Arial"/>
                <w:b/>
                <w:lang w:val="en-GB"/>
              </w:rPr>
              <w:t xml:space="preserve">Section B </w:t>
            </w:r>
            <w:r w:rsidR="00C05F21">
              <w:rPr>
                <w:rFonts w:ascii="Arial" w:hAnsi="Arial" w:cs="Arial"/>
                <w:b/>
                <w:lang w:val="en-GB"/>
              </w:rPr>
              <w:t>–</w:t>
            </w:r>
            <w:r w:rsidRPr="00816A67">
              <w:rPr>
                <w:rFonts w:ascii="Arial" w:hAnsi="Arial" w:cs="Arial"/>
                <w:b/>
                <w:lang w:val="en-GB"/>
              </w:rPr>
              <w:t xml:space="preserve"> Declarations</w:t>
            </w:r>
          </w:p>
          <w:p w:rsidR="008F38DB" w:rsidRDefault="008F38DB" w:rsidP="0081207E">
            <w:pPr>
              <w:rPr>
                <w:rFonts w:ascii="Arial" w:hAnsi="Arial" w:cs="Arial"/>
                <w:b/>
                <w:sz w:val="20"/>
                <w:szCs w:val="20"/>
                <w:lang w:val="en-GB"/>
              </w:rPr>
            </w:pPr>
          </w:p>
          <w:p w:rsidR="008F38DB" w:rsidRDefault="008F38DB" w:rsidP="0081207E">
            <w:pPr>
              <w:rPr>
                <w:rFonts w:ascii="Arial" w:hAnsi="Arial" w:cs="Arial"/>
                <w:b/>
                <w:sz w:val="20"/>
                <w:szCs w:val="20"/>
                <w:lang w:val="en-GB"/>
              </w:rPr>
            </w:pPr>
          </w:p>
          <w:p w:rsidR="008F38DB" w:rsidRPr="006F7C46" w:rsidRDefault="0044485D" w:rsidP="0044485D">
            <w:pPr>
              <w:rPr>
                <w:rFonts w:ascii="Arial" w:hAnsi="Arial" w:cs="Arial"/>
                <w:b/>
                <w:sz w:val="20"/>
                <w:szCs w:val="20"/>
                <w:lang w:val="en-GB"/>
              </w:rPr>
            </w:pPr>
            <w:r>
              <w:rPr>
                <w:rFonts w:ascii="Arial" w:hAnsi="Arial" w:cs="Arial"/>
                <w:b/>
                <w:sz w:val="20"/>
                <w:szCs w:val="20"/>
                <w:lang w:val="en-GB"/>
              </w:rPr>
              <w:t>Authored</w:t>
            </w:r>
            <w:r w:rsidRPr="006F7C46">
              <w:rPr>
                <w:rFonts w:ascii="Arial" w:hAnsi="Arial" w:cs="Arial"/>
                <w:b/>
                <w:sz w:val="20"/>
                <w:szCs w:val="20"/>
                <w:lang w:val="en-GB"/>
              </w:rPr>
              <w:t xml:space="preserve"> by (</w:t>
            </w:r>
            <w:r>
              <w:rPr>
                <w:rFonts w:ascii="Arial" w:hAnsi="Arial" w:cs="Arial"/>
                <w:b/>
                <w:sz w:val="20"/>
                <w:szCs w:val="20"/>
                <w:lang w:val="en-GB"/>
              </w:rPr>
              <w:t>Test Laboratory Representative</w:t>
            </w:r>
            <w:r w:rsidRPr="006F7C46">
              <w:rPr>
                <w:rFonts w:ascii="Arial" w:hAnsi="Arial" w:cs="Arial"/>
                <w:b/>
                <w:sz w:val="20"/>
                <w:szCs w:val="20"/>
                <w:lang w:val="en-GB"/>
              </w:rPr>
              <w:t>)</w:t>
            </w:r>
          </w:p>
        </w:tc>
      </w:tr>
      <w:tr w:rsidR="008F38DB" w:rsidRPr="006F7C46" w:rsidTr="0081207E">
        <w:tc>
          <w:tcPr>
            <w:tcW w:w="3085" w:type="dxa"/>
            <w:tcBorders>
              <w:bottom w:val="dashed" w:sz="4" w:space="0" w:color="auto"/>
            </w:tcBorders>
          </w:tcPr>
          <w:p w:rsidR="008F38DB" w:rsidRPr="006F7C46" w:rsidRDefault="008F38DB" w:rsidP="0081207E">
            <w:pPr>
              <w:rPr>
                <w:rFonts w:ascii="Arial" w:hAnsi="Arial" w:cs="Arial"/>
                <w:sz w:val="20"/>
                <w:szCs w:val="20"/>
                <w:lang w:val="en-GB"/>
              </w:rPr>
            </w:pPr>
          </w:p>
          <w:p w:rsidR="008F38DB" w:rsidRDefault="008F38DB" w:rsidP="0081207E">
            <w:pPr>
              <w:rPr>
                <w:rFonts w:ascii="Arial" w:hAnsi="Arial" w:cs="Arial"/>
                <w:sz w:val="20"/>
                <w:szCs w:val="20"/>
                <w:lang w:val="en-GB"/>
              </w:rPr>
            </w:pPr>
          </w:p>
          <w:p w:rsidR="008F38DB" w:rsidRPr="006F7C46" w:rsidRDefault="008F38DB" w:rsidP="0081207E">
            <w:pPr>
              <w:rPr>
                <w:rFonts w:ascii="Arial" w:hAnsi="Arial" w:cs="Arial"/>
                <w:sz w:val="20"/>
                <w:szCs w:val="20"/>
                <w:lang w:val="en-GB"/>
              </w:rPr>
            </w:pPr>
          </w:p>
        </w:tc>
        <w:tc>
          <w:tcPr>
            <w:tcW w:w="323" w:type="dxa"/>
          </w:tcPr>
          <w:p w:rsidR="008F38DB" w:rsidRPr="006F7C46" w:rsidRDefault="008F38DB" w:rsidP="0081207E">
            <w:pPr>
              <w:rPr>
                <w:rFonts w:ascii="Arial" w:hAnsi="Arial" w:cs="Arial"/>
                <w:sz w:val="20"/>
                <w:szCs w:val="20"/>
                <w:lang w:val="en-GB"/>
              </w:rPr>
            </w:pPr>
          </w:p>
        </w:tc>
        <w:tc>
          <w:tcPr>
            <w:tcW w:w="3079" w:type="dxa"/>
            <w:tcBorders>
              <w:bottom w:val="dashed" w:sz="4" w:space="0" w:color="auto"/>
            </w:tcBorders>
          </w:tcPr>
          <w:p w:rsidR="008F38DB" w:rsidRPr="006F7C46" w:rsidRDefault="008F38DB" w:rsidP="0081207E">
            <w:pPr>
              <w:rPr>
                <w:rFonts w:ascii="Arial" w:hAnsi="Arial" w:cs="Arial"/>
                <w:sz w:val="20"/>
                <w:szCs w:val="20"/>
                <w:lang w:val="en-GB"/>
              </w:rPr>
            </w:pPr>
          </w:p>
        </w:tc>
        <w:tc>
          <w:tcPr>
            <w:tcW w:w="331" w:type="dxa"/>
          </w:tcPr>
          <w:p w:rsidR="008F38DB" w:rsidRPr="006F7C46" w:rsidRDefault="008F38DB" w:rsidP="0081207E">
            <w:pPr>
              <w:rPr>
                <w:rFonts w:ascii="Arial" w:hAnsi="Arial" w:cs="Arial"/>
                <w:sz w:val="20"/>
                <w:szCs w:val="20"/>
                <w:lang w:val="en-GB"/>
              </w:rPr>
            </w:pPr>
          </w:p>
        </w:tc>
        <w:tc>
          <w:tcPr>
            <w:tcW w:w="1705" w:type="dxa"/>
            <w:tcBorders>
              <w:bottom w:val="dashed" w:sz="4" w:space="0" w:color="auto"/>
            </w:tcBorders>
          </w:tcPr>
          <w:p w:rsidR="008F38DB" w:rsidRPr="006F7C46" w:rsidRDefault="008F38DB" w:rsidP="0081207E">
            <w:pPr>
              <w:rPr>
                <w:rFonts w:ascii="Arial" w:hAnsi="Arial" w:cs="Arial"/>
                <w:sz w:val="20"/>
                <w:szCs w:val="20"/>
                <w:lang w:val="en-GB"/>
              </w:rPr>
            </w:pPr>
          </w:p>
        </w:tc>
      </w:tr>
      <w:tr w:rsidR="008F38DB" w:rsidRPr="006F7C46" w:rsidTr="0081207E">
        <w:tc>
          <w:tcPr>
            <w:tcW w:w="3085"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Name</w:t>
            </w:r>
          </w:p>
        </w:tc>
        <w:tc>
          <w:tcPr>
            <w:tcW w:w="323" w:type="dxa"/>
          </w:tcPr>
          <w:p w:rsidR="008F38DB" w:rsidRPr="006F7C46" w:rsidRDefault="008F38DB" w:rsidP="0081207E">
            <w:pPr>
              <w:rPr>
                <w:rFonts w:ascii="Arial" w:hAnsi="Arial" w:cs="Arial"/>
                <w:sz w:val="20"/>
                <w:szCs w:val="20"/>
                <w:lang w:val="en-GB"/>
              </w:rPr>
            </w:pPr>
          </w:p>
        </w:tc>
        <w:tc>
          <w:tcPr>
            <w:tcW w:w="3079"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Signature</w:t>
            </w:r>
          </w:p>
        </w:tc>
        <w:tc>
          <w:tcPr>
            <w:tcW w:w="331" w:type="dxa"/>
          </w:tcPr>
          <w:p w:rsidR="008F38DB" w:rsidRPr="006F7C46" w:rsidRDefault="008F38DB" w:rsidP="0081207E">
            <w:pPr>
              <w:rPr>
                <w:rFonts w:ascii="Arial" w:hAnsi="Arial" w:cs="Arial"/>
                <w:sz w:val="20"/>
                <w:szCs w:val="20"/>
                <w:lang w:val="en-GB"/>
              </w:rPr>
            </w:pPr>
          </w:p>
        </w:tc>
        <w:tc>
          <w:tcPr>
            <w:tcW w:w="1705"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Date</w:t>
            </w:r>
          </w:p>
        </w:tc>
      </w:tr>
      <w:tr w:rsidR="008F38DB" w:rsidRPr="006F7C46" w:rsidTr="0081207E">
        <w:tc>
          <w:tcPr>
            <w:tcW w:w="8523" w:type="dxa"/>
            <w:gridSpan w:val="5"/>
          </w:tcPr>
          <w:p w:rsidR="008F38DB" w:rsidRPr="006F7C46" w:rsidRDefault="008F38DB" w:rsidP="0081207E">
            <w:pPr>
              <w:rPr>
                <w:rFonts w:ascii="Arial" w:hAnsi="Arial" w:cs="Arial"/>
                <w:sz w:val="20"/>
                <w:szCs w:val="20"/>
                <w:lang w:val="en-GB"/>
              </w:rPr>
            </w:pPr>
          </w:p>
        </w:tc>
      </w:tr>
      <w:tr w:rsidR="008F38DB" w:rsidRPr="006F7C46" w:rsidTr="0081207E">
        <w:tc>
          <w:tcPr>
            <w:tcW w:w="8523" w:type="dxa"/>
            <w:gridSpan w:val="5"/>
          </w:tcPr>
          <w:p w:rsidR="008F38DB" w:rsidRDefault="008F38DB" w:rsidP="0081207E">
            <w:pPr>
              <w:rPr>
                <w:rFonts w:ascii="Arial" w:hAnsi="Arial" w:cs="Arial"/>
                <w:b/>
                <w:sz w:val="20"/>
                <w:szCs w:val="20"/>
                <w:lang w:val="en-GB"/>
              </w:rPr>
            </w:pPr>
          </w:p>
          <w:p w:rsidR="008F38DB" w:rsidRPr="006F7C46" w:rsidRDefault="0044485D" w:rsidP="0044485D">
            <w:pPr>
              <w:tabs>
                <w:tab w:val="right" w:pos="8307"/>
              </w:tabs>
              <w:rPr>
                <w:rFonts w:ascii="Arial" w:hAnsi="Arial" w:cs="Arial"/>
                <w:b/>
                <w:sz w:val="20"/>
                <w:szCs w:val="20"/>
                <w:lang w:val="en-GB"/>
              </w:rPr>
            </w:pPr>
            <w:r w:rsidRPr="006F7C46">
              <w:rPr>
                <w:rFonts w:ascii="Arial" w:hAnsi="Arial" w:cs="Arial"/>
                <w:b/>
                <w:sz w:val="20"/>
                <w:szCs w:val="20"/>
                <w:lang w:val="en-GB"/>
              </w:rPr>
              <w:t>Reviewed by (Supplier EMC expert)</w:t>
            </w:r>
            <w:r w:rsidR="003761A9">
              <w:rPr>
                <w:rFonts w:ascii="Arial" w:hAnsi="Arial" w:cs="Arial"/>
                <w:b/>
                <w:sz w:val="20"/>
                <w:szCs w:val="20"/>
                <w:lang w:val="en-GB"/>
              </w:rPr>
              <w:tab/>
            </w:r>
          </w:p>
        </w:tc>
      </w:tr>
      <w:tr w:rsidR="008F38DB" w:rsidRPr="006F7C46" w:rsidTr="0081207E">
        <w:tc>
          <w:tcPr>
            <w:tcW w:w="3085" w:type="dxa"/>
            <w:tcBorders>
              <w:bottom w:val="dashed" w:sz="4" w:space="0" w:color="auto"/>
            </w:tcBorders>
          </w:tcPr>
          <w:p w:rsidR="008F38DB" w:rsidRPr="006F7C46" w:rsidRDefault="008F38DB" w:rsidP="0081207E">
            <w:pPr>
              <w:rPr>
                <w:rFonts w:ascii="Arial" w:hAnsi="Arial" w:cs="Arial"/>
                <w:sz w:val="20"/>
                <w:szCs w:val="20"/>
                <w:lang w:val="en-GB"/>
              </w:rPr>
            </w:pPr>
          </w:p>
          <w:p w:rsidR="008F38DB" w:rsidRDefault="008F38DB" w:rsidP="0081207E">
            <w:pPr>
              <w:rPr>
                <w:rFonts w:ascii="Arial" w:hAnsi="Arial" w:cs="Arial"/>
                <w:sz w:val="20"/>
                <w:szCs w:val="20"/>
                <w:lang w:val="en-GB"/>
              </w:rPr>
            </w:pPr>
          </w:p>
          <w:p w:rsidR="008F38DB" w:rsidRPr="006F7C46" w:rsidRDefault="008F38DB" w:rsidP="0081207E">
            <w:pPr>
              <w:rPr>
                <w:rFonts w:ascii="Arial" w:hAnsi="Arial" w:cs="Arial"/>
                <w:sz w:val="20"/>
                <w:szCs w:val="20"/>
                <w:lang w:val="en-GB"/>
              </w:rPr>
            </w:pPr>
          </w:p>
        </w:tc>
        <w:tc>
          <w:tcPr>
            <w:tcW w:w="323" w:type="dxa"/>
          </w:tcPr>
          <w:p w:rsidR="008F38DB" w:rsidRPr="006F7C46" w:rsidRDefault="008F38DB" w:rsidP="0081207E">
            <w:pPr>
              <w:rPr>
                <w:rFonts w:ascii="Arial" w:hAnsi="Arial" w:cs="Arial"/>
                <w:sz w:val="20"/>
                <w:szCs w:val="20"/>
                <w:lang w:val="en-GB"/>
              </w:rPr>
            </w:pPr>
          </w:p>
        </w:tc>
        <w:tc>
          <w:tcPr>
            <w:tcW w:w="3079" w:type="dxa"/>
            <w:tcBorders>
              <w:bottom w:val="dashed" w:sz="4" w:space="0" w:color="auto"/>
            </w:tcBorders>
          </w:tcPr>
          <w:p w:rsidR="008F38DB" w:rsidRPr="006F7C46" w:rsidRDefault="008F38DB" w:rsidP="0081207E">
            <w:pPr>
              <w:rPr>
                <w:rFonts w:ascii="Arial" w:hAnsi="Arial" w:cs="Arial"/>
                <w:sz w:val="20"/>
                <w:szCs w:val="20"/>
                <w:lang w:val="en-GB"/>
              </w:rPr>
            </w:pPr>
          </w:p>
        </w:tc>
        <w:tc>
          <w:tcPr>
            <w:tcW w:w="331" w:type="dxa"/>
          </w:tcPr>
          <w:p w:rsidR="008F38DB" w:rsidRPr="006F7C46" w:rsidRDefault="008F38DB" w:rsidP="0081207E">
            <w:pPr>
              <w:rPr>
                <w:rFonts w:ascii="Arial" w:hAnsi="Arial" w:cs="Arial"/>
                <w:sz w:val="20"/>
                <w:szCs w:val="20"/>
                <w:lang w:val="en-GB"/>
              </w:rPr>
            </w:pPr>
          </w:p>
        </w:tc>
        <w:tc>
          <w:tcPr>
            <w:tcW w:w="1705" w:type="dxa"/>
            <w:tcBorders>
              <w:bottom w:val="dashed" w:sz="4" w:space="0" w:color="auto"/>
            </w:tcBorders>
          </w:tcPr>
          <w:p w:rsidR="008F38DB" w:rsidRPr="006F7C46" w:rsidRDefault="008F38DB" w:rsidP="0081207E">
            <w:pPr>
              <w:rPr>
                <w:rFonts w:ascii="Arial" w:hAnsi="Arial" w:cs="Arial"/>
                <w:sz w:val="20"/>
                <w:szCs w:val="20"/>
                <w:lang w:val="en-GB"/>
              </w:rPr>
            </w:pPr>
          </w:p>
        </w:tc>
      </w:tr>
      <w:tr w:rsidR="008F38DB" w:rsidRPr="006F7C46" w:rsidTr="0081207E">
        <w:tc>
          <w:tcPr>
            <w:tcW w:w="3085"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Name</w:t>
            </w:r>
          </w:p>
        </w:tc>
        <w:tc>
          <w:tcPr>
            <w:tcW w:w="323" w:type="dxa"/>
          </w:tcPr>
          <w:p w:rsidR="008F38DB" w:rsidRPr="006F7C46" w:rsidRDefault="008F38DB" w:rsidP="0081207E">
            <w:pPr>
              <w:rPr>
                <w:rFonts w:ascii="Arial" w:hAnsi="Arial" w:cs="Arial"/>
                <w:sz w:val="20"/>
                <w:szCs w:val="20"/>
                <w:lang w:val="en-GB"/>
              </w:rPr>
            </w:pPr>
          </w:p>
        </w:tc>
        <w:tc>
          <w:tcPr>
            <w:tcW w:w="3079"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Signature</w:t>
            </w:r>
          </w:p>
        </w:tc>
        <w:tc>
          <w:tcPr>
            <w:tcW w:w="331" w:type="dxa"/>
          </w:tcPr>
          <w:p w:rsidR="008F38DB" w:rsidRPr="006F7C46" w:rsidRDefault="008F38DB" w:rsidP="0081207E">
            <w:pPr>
              <w:rPr>
                <w:rFonts w:ascii="Arial" w:hAnsi="Arial" w:cs="Arial"/>
                <w:sz w:val="20"/>
                <w:szCs w:val="20"/>
                <w:lang w:val="en-GB"/>
              </w:rPr>
            </w:pPr>
          </w:p>
        </w:tc>
        <w:tc>
          <w:tcPr>
            <w:tcW w:w="1705" w:type="dxa"/>
            <w:tcBorders>
              <w:top w:val="dashed" w:sz="4" w:space="0" w:color="auto"/>
            </w:tcBorders>
          </w:tcPr>
          <w:p w:rsidR="008F38DB" w:rsidRPr="006F7C46" w:rsidRDefault="008F38DB" w:rsidP="0081207E">
            <w:pPr>
              <w:rPr>
                <w:rFonts w:ascii="Arial" w:hAnsi="Arial" w:cs="Arial"/>
                <w:sz w:val="20"/>
                <w:szCs w:val="20"/>
                <w:lang w:val="en-GB"/>
              </w:rPr>
            </w:pPr>
            <w:r w:rsidRPr="006F7C46">
              <w:rPr>
                <w:rFonts w:ascii="Arial" w:hAnsi="Arial" w:cs="Arial"/>
                <w:sz w:val="20"/>
                <w:szCs w:val="20"/>
                <w:lang w:val="en-GB"/>
              </w:rPr>
              <w:t>Date</w:t>
            </w:r>
          </w:p>
        </w:tc>
      </w:tr>
      <w:tr w:rsidR="000A1098" w:rsidRPr="006F7C46" w:rsidTr="003A1594">
        <w:tc>
          <w:tcPr>
            <w:tcW w:w="8523" w:type="dxa"/>
            <w:gridSpan w:val="5"/>
          </w:tcPr>
          <w:p w:rsidR="000A1098" w:rsidRPr="006F7C46" w:rsidRDefault="000A1098" w:rsidP="003A1594">
            <w:pPr>
              <w:rPr>
                <w:rFonts w:ascii="Arial" w:hAnsi="Arial" w:cs="Arial"/>
                <w:sz w:val="20"/>
                <w:szCs w:val="20"/>
                <w:lang w:val="en-GB"/>
              </w:rPr>
            </w:pPr>
          </w:p>
        </w:tc>
      </w:tr>
      <w:tr w:rsidR="000A1098" w:rsidRPr="006F7C46" w:rsidTr="003A1594">
        <w:tc>
          <w:tcPr>
            <w:tcW w:w="8523" w:type="dxa"/>
            <w:gridSpan w:val="5"/>
          </w:tcPr>
          <w:p w:rsidR="000A1098" w:rsidRDefault="000A1098" w:rsidP="003A1594">
            <w:pPr>
              <w:rPr>
                <w:rFonts w:ascii="Arial" w:hAnsi="Arial" w:cs="Arial"/>
                <w:b/>
                <w:sz w:val="20"/>
                <w:szCs w:val="20"/>
                <w:lang w:val="en-GB"/>
              </w:rPr>
            </w:pPr>
          </w:p>
          <w:p w:rsidR="000A1098" w:rsidRPr="006F7C46" w:rsidRDefault="000A1098" w:rsidP="00735C70">
            <w:pPr>
              <w:tabs>
                <w:tab w:val="right" w:pos="8307"/>
              </w:tabs>
              <w:rPr>
                <w:rFonts w:ascii="Arial" w:hAnsi="Arial" w:cs="Arial"/>
                <w:b/>
                <w:sz w:val="20"/>
                <w:szCs w:val="20"/>
                <w:lang w:val="en-GB"/>
              </w:rPr>
            </w:pPr>
            <w:r w:rsidRPr="006F7C46">
              <w:rPr>
                <w:rFonts w:ascii="Arial" w:hAnsi="Arial" w:cs="Arial"/>
                <w:b/>
                <w:sz w:val="20"/>
                <w:szCs w:val="20"/>
                <w:lang w:val="en-GB"/>
              </w:rPr>
              <w:t xml:space="preserve">Reviewed by (JLR </w:t>
            </w:r>
            <w:r w:rsidR="00735C70">
              <w:rPr>
                <w:rFonts w:ascii="Arial" w:hAnsi="Arial" w:cs="Arial"/>
                <w:b/>
                <w:sz w:val="20"/>
                <w:szCs w:val="20"/>
                <w:lang w:val="en-GB"/>
              </w:rPr>
              <w:t>Component</w:t>
            </w:r>
            <w:r w:rsidRPr="006F7C46">
              <w:rPr>
                <w:rFonts w:ascii="Arial" w:hAnsi="Arial" w:cs="Arial"/>
                <w:b/>
                <w:sz w:val="20"/>
                <w:szCs w:val="20"/>
                <w:lang w:val="en-GB"/>
              </w:rPr>
              <w:t xml:space="preserve"> Engineer)</w:t>
            </w:r>
            <w:r>
              <w:rPr>
                <w:rFonts w:ascii="Arial" w:hAnsi="Arial" w:cs="Arial"/>
                <w:b/>
                <w:sz w:val="20"/>
                <w:szCs w:val="20"/>
                <w:lang w:val="en-GB"/>
              </w:rPr>
              <w:tab/>
            </w:r>
          </w:p>
        </w:tc>
      </w:tr>
      <w:tr w:rsidR="000A1098" w:rsidRPr="006F7C46" w:rsidTr="003A1594">
        <w:tc>
          <w:tcPr>
            <w:tcW w:w="3085" w:type="dxa"/>
            <w:tcBorders>
              <w:bottom w:val="dashed" w:sz="4" w:space="0" w:color="auto"/>
            </w:tcBorders>
          </w:tcPr>
          <w:p w:rsidR="000A1098" w:rsidRPr="006F7C46" w:rsidRDefault="000A1098" w:rsidP="003A1594">
            <w:pPr>
              <w:rPr>
                <w:rFonts w:ascii="Arial" w:hAnsi="Arial" w:cs="Arial"/>
                <w:sz w:val="20"/>
                <w:szCs w:val="20"/>
                <w:lang w:val="en-GB"/>
              </w:rPr>
            </w:pPr>
          </w:p>
          <w:p w:rsidR="000A1098" w:rsidRDefault="000A1098" w:rsidP="003A1594">
            <w:pPr>
              <w:rPr>
                <w:rFonts w:ascii="Arial" w:hAnsi="Arial" w:cs="Arial"/>
                <w:sz w:val="20"/>
                <w:szCs w:val="20"/>
                <w:lang w:val="en-GB"/>
              </w:rPr>
            </w:pPr>
          </w:p>
          <w:p w:rsidR="000A1098" w:rsidRPr="006F7C46" w:rsidRDefault="000A1098" w:rsidP="003A1594">
            <w:pPr>
              <w:rPr>
                <w:rFonts w:ascii="Arial" w:hAnsi="Arial" w:cs="Arial"/>
                <w:sz w:val="20"/>
                <w:szCs w:val="20"/>
                <w:lang w:val="en-GB"/>
              </w:rPr>
            </w:pPr>
          </w:p>
        </w:tc>
        <w:tc>
          <w:tcPr>
            <w:tcW w:w="323" w:type="dxa"/>
          </w:tcPr>
          <w:p w:rsidR="000A1098" w:rsidRPr="006F7C46" w:rsidRDefault="000A1098" w:rsidP="003A1594">
            <w:pPr>
              <w:rPr>
                <w:rFonts w:ascii="Arial" w:hAnsi="Arial" w:cs="Arial"/>
                <w:sz w:val="20"/>
                <w:szCs w:val="20"/>
                <w:lang w:val="en-GB"/>
              </w:rPr>
            </w:pPr>
          </w:p>
        </w:tc>
        <w:tc>
          <w:tcPr>
            <w:tcW w:w="3079" w:type="dxa"/>
            <w:tcBorders>
              <w:bottom w:val="dashed" w:sz="4" w:space="0" w:color="auto"/>
            </w:tcBorders>
          </w:tcPr>
          <w:p w:rsidR="000A1098" w:rsidRPr="006F7C46" w:rsidRDefault="000A1098" w:rsidP="003A1594">
            <w:pPr>
              <w:rPr>
                <w:rFonts w:ascii="Arial" w:hAnsi="Arial" w:cs="Arial"/>
                <w:sz w:val="20"/>
                <w:szCs w:val="20"/>
                <w:lang w:val="en-GB"/>
              </w:rPr>
            </w:pPr>
          </w:p>
        </w:tc>
        <w:tc>
          <w:tcPr>
            <w:tcW w:w="331" w:type="dxa"/>
          </w:tcPr>
          <w:p w:rsidR="000A1098" w:rsidRPr="006F7C46" w:rsidRDefault="000A1098" w:rsidP="003A1594">
            <w:pPr>
              <w:rPr>
                <w:rFonts w:ascii="Arial" w:hAnsi="Arial" w:cs="Arial"/>
                <w:sz w:val="20"/>
                <w:szCs w:val="20"/>
                <w:lang w:val="en-GB"/>
              </w:rPr>
            </w:pPr>
          </w:p>
        </w:tc>
        <w:tc>
          <w:tcPr>
            <w:tcW w:w="1705" w:type="dxa"/>
            <w:tcBorders>
              <w:bottom w:val="dashed" w:sz="4" w:space="0" w:color="auto"/>
            </w:tcBorders>
          </w:tcPr>
          <w:p w:rsidR="000A1098" w:rsidRPr="006F7C46" w:rsidRDefault="000A1098" w:rsidP="003A1594">
            <w:pPr>
              <w:rPr>
                <w:rFonts w:ascii="Arial" w:hAnsi="Arial" w:cs="Arial"/>
                <w:sz w:val="20"/>
                <w:szCs w:val="20"/>
                <w:lang w:val="en-GB"/>
              </w:rPr>
            </w:pPr>
          </w:p>
        </w:tc>
      </w:tr>
      <w:tr w:rsidR="000A1098" w:rsidRPr="006F7C46" w:rsidTr="003A1594">
        <w:tc>
          <w:tcPr>
            <w:tcW w:w="3085" w:type="dxa"/>
            <w:tcBorders>
              <w:top w:val="dashed" w:sz="4" w:space="0" w:color="auto"/>
            </w:tcBorders>
          </w:tcPr>
          <w:p w:rsidR="000A1098" w:rsidRPr="006F7C46" w:rsidRDefault="000A1098" w:rsidP="003A1594">
            <w:pPr>
              <w:rPr>
                <w:rFonts w:ascii="Arial" w:hAnsi="Arial" w:cs="Arial"/>
                <w:sz w:val="20"/>
                <w:szCs w:val="20"/>
                <w:lang w:val="en-GB"/>
              </w:rPr>
            </w:pPr>
            <w:r w:rsidRPr="006F7C46">
              <w:rPr>
                <w:rFonts w:ascii="Arial" w:hAnsi="Arial" w:cs="Arial"/>
                <w:sz w:val="20"/>
                <w:szCs w:val="20"/>
                <w:lang w:val="en-GB"/>
              </w:rPr>
              <w:t>Name</w:t>
            </w:r>
          </w:p>
        </w:tc>
        <w:tc>
          <w:tcPr>
            <w:tcW w:w="323" w:type="dxa"/>
          </w:tcPr>
          <w:p w:rsidR="000A1098" w:rsidRPr="006F7C46" w:rsidRDefault="000A1098" w:rsidP="003A1594">
            <w:pPr>
              <w:rPr>
                <w:rFonts w:ascii="Arial" w:hAnsi="Arial" w:cs="Arial"/>
                <w:sz w:val="20"/>
                <w:szCs w:val="20"/>
                <w:lang w:val="en-GB"/>
              </w:rPr>
            </w:pPr>
          </w:p>
        </w:tc>
        <w:tc>
          <w:tcPr>
            <w:tcW w:w="3079" w:type="dxa"/>
            <w:tcBorders>
              <w:top w:val="dashed" w:sz="4" w:space="0" w:color="auto"/>
            </w:tcBorders>
          </w:tcPr>
          <w:p w:rsidR="000A1098" w:rsidRPr="006F7C46" w:rsidRDefault="000A1098" w:rsidP="003A1594">
            <w:pPr>
              <w:rPr>
                <w:rFonts w:ascii="Arial" w:hAnsi="Arial" w:cs="Arial"/>
                <w:sz w:val="20"/>
                <w:szCs w:val="20"/>
                <w:lang w:val="en-GB"/>
              </w:rPr>
            </w:pPr>
            <w:r w:rsidRPr="006F7C46">
              <w:rPr>
                <w:rFonts w:ascii="Arial" w:hAnsi="Arial" w:cs="Arial"/>
                <w:sz w:val="20"/>
                <w:szCs w:val="20"/>
                <w:lang w:val="en-GB"/>
              </w:rPr>
              <w:t>Signature</w:t>
            </w:r>
          </w:p>
        </w:tc>
        <w:tc>
          <w:tcPr>
            <w:tcW w:w="331" w:type="dxa"/>
          </w:tcPr>
          <w:p w:rsidR="000A1098" w:rsidRPr="006F7C46" w:rsidRDefault="000A1098" w:rsidP="003A1594">
            <w:pPr>
              <w:rPr>
                <w:rFonts w:ascii="Arial" w:hAnsi="Arial" w:cs="Arial"/>
                <w:sz w:val="20"/>
                <w:szCs w:val="20"/>
                <w:lang w:val="en-GB"/>
              </w:rPr>
            </w:pPr>
          </w:p>
        </w:tc>
        <w:tc>
          <w:tcPr>
            <w:tcW w:w="1705" w:type="dxa"/>
            <w:tcBorders>
              <w:top w:val="dashed" w:sz="4" w:space="0" w:color="auto"/>
            </w:tcBorders>
          </w:tcPr>
          <w:p w:rsidR="000A1098" w:rsidRPr="006F7C46" w:rsidRDefault="000A1098" w:rsidP="003A1594">
            <w:pPr>
              <w:rPr>
                <w:rFonts w:ascii="Arial" w:hAnsi="Arial" w:cs="Arial"/>
                <w:sz w:val="20"/>
                <w:szCs w:val="20"/>
                <w:lang w:val="en-GB"/>
              </w:rPr>
            </w:pPr>
            <w:r w:rsidRPr="006F7C46">
              <w:rPr>
                <w:rFonts w:ascii="Arial" w:hAnsi="Arial" w:cs="Arial"/>
                <w:sz w:val="20"/>
                <w:szCs w:val="20"/>
                <w:lang w:val="en-GB"/>
              </w:rPr>
              <w:t>Date</w:t>
            </w:r>
          </w:p>
        </w:tc>
      </w:tr>
      <w:tr w:rsidR="00735C70" w:rsidRPr="006F7C46" w:rsidTr="003A1594">
        <w:tc>
          <w:tcPr>
            <w:tcW w:w="8523" w:type="dxa"/>
            <w:gridSpan w:val="5"/>
          </w:tcPr>
          <w:p w:rsidR="00735C70" w:rsidRPr="006F7C46" w:rsidRDefault="00735C70" w:rsidP="003A1594">
            <w:pPr>
              <w:rPr>
                <w:rFonts w:ascii="Arial" w:hAnsi="Arial" w:cs="Arial"/>
                <w:sz w:val="20"/>
                <w:szCs w:val="20"/>
                <w:lang w:val="en-GB"/>
              </w:rPr>
            </w:pPr>
          </w:p>
        </w:tc>
      </w:tr>
      <w:tr w:rsidR="00735C70" w:rsidRPr="006F7C46" w:rsidTr="003A1594">
        <w:tc>
          <w:tcPr>
            <w:tcW w:w="8523" w:type="dxa"/>
            <w:gridSpan w:val="5"/>
          </w:tcPr>
          <w:p w:rsidR="00735C70" w:rsidRDefault="00735C70" w:rsidP="003A1594">
            <w:pPr>
              <w:rPr>
                <w:rFonts w:ascii="Arial" w:hAnsi="Arial" w:cs="Arial"/>
                <w:b/>
                <w:sz w:val="20"/>
                <w:szCs w:val="20"/>
                <w:lang w:val="en-GB"/>
              </w:rPr>
            </w:pPr>
          </w:p>
          <w:p w:rsidR="00735C70" w:rsidRPr="006F7C46" w:rsidRDefault="00735C70" w:rsidP="003A1594">
            <w:pPr>
              <w:tabs>
                <w:tab w:val="right" w:pos="8307"/>
              </w:tabs>
              <w:rPr>
                <w:rFonts w:ascii="Arial" w:hAnsi="Arial" w:cs="Arial"/>
                <w:b/>
                <w:sz w:val="20"/>
                <w:szCs w:val="20"/>
                <w:lang w:val="en-GB"/>
              </w:rPr>
            </w:pPr>
            <w:r w:rsidRPr="006F7C46">
              <w:rPr>
                <w:rFonts w:ascii="Arial" w:hAnsi="Arial" w:cs="Arial"/>
                <w:b/>
                <w:sz w:val="20"/>
                <w:szCs w:val="20"/>
                <w:lang w:val="en-GB"/>
              </w:rPr>
              <w:t>Reviewed by (JLR EMC Engineer)</w:t>
            </w:r>
            <w:r>
              <w:rPr>
                <w:rFonts w:ascii="Arial" w:hAnsi="Arial" w:cs="Arial"/>
                <w:b/>
                <w:sz w:val="20"/>
                <w:szCs w:val="20"/>
                <w:lang w:val="en-GB"/>
              </w:rPr>
              <w:tab/>
            </w:r>
          </w:p>
        </w:tc>
      </w:tr>
      <w:tr w:rsidR="00735C70" w:rsidRPr="006F7C46" w:rsidTr="003A1594">
        <w:tc>
          <w:tcPr>
            <w:tcW w:w="3085" w:type="dxa"/>
            <w:tcBorders>
              <w:bottom w:val="dashed" w:sz="4" w:space="0" w:color="auto"/>
            </w:tcBorders>
          </w:tcPr>
          <w:p w:rsidR="00735C70" w:rsidRPr="006F7C46" w:rsidRDefault="00735C70" w:rsidP="003A1594">
            <w:pPr>
              <w:rPr>
                <w:rFonts w:ascii="Arial" w:hAnsi="Arial" w:cs="Arial"/>
                <w:sz w:val="20"/>
                <w:szCs w:val="20"/>
                <w:lang w:val="en-GB"/>
              </w:rPr>
            </w:pPr>
          </w:p>
          <w:p w:rsidR="00735C70" w:rsidRDefault="00735C70" w:rsidP="003A1594">
            <w:pPr>
              <w:rPr>
                <w:rFonts w:ascii="Arial" w:hAnsi="Arial" w:cs="Arial"/>
                <w:sz w:val="20"/>
                <w:szCs w:val="20"/>
                <w:lang w:val="en-GB"/>
              </w:rPr>
            </w:pPr>
          </w:p>
          <w:p w:rsidR="00735C70" w:rsidRPr="006F7C46" w:rsidRDefault="00735C70" w:rsidP="003A1594">
            <w:pPr>
              <w:rPr>
                <w:rFonts w:ascii="Arial" w:hAnsi="Arial" w:cs="Arial"/>
                <w:sz w:val="20"/>
                <w:szCs w:val="20"/>
                <w:lang w:val="en-GB"/>
              </w:rPr>
            </w:pPr>
          </w:p>
        </w:tc>
        <w:tc>
          <w:tcPr>
            <w:tcW w:w="323" w:type="dxa"/>
          </w:tcPr>
          <w:p w:rsidR="00735C70" w:rsidRPr="006F7C46" w:rsidRDefault="00735C70" w:rsidP="003A1594">
            <w:pPr>
              <w:rPr>
                <w:rFonts w:ascii="Arial" w:hAnsi="Arial" w:cs="Arial"/>
                <w:sz w:val="20"/>
                <w:szCs w:val="20"/>
                <w:lang w:val="en-GB"/>
              </w:rPr>
            </w:pPr>
          </w:p>
        </w:tc>
        <w:tc>
          <w:tcPr>
            <w:tcW w:w="3079" w:type="dxa"/>
            <w:tcBorders>
              <w:bottom w:val="dashed" w:sz="4" w:space="0" w:color="auto"/>
            </w:tcBorders>
          </w:tcPr>
          <w:p w:rsidR="00735C70" w:rsidRPr="006F7C46" w:rsidRDefault="00735C70" w:rsidP="003A1594">
            <w:pPr>
              <w:rPr>
                <w:rFonts w:ascii="Arial" w:hAnsi="Arial" w:cs="Arial"/>
                <w:sz w:val="20"/>
                <w:szCs w:val="20"/>
                <w:lang w:val="en-GB"/>
              </w:rPr>
            </w:pPr>
          </w:p>
        </w:tc>
        <w:tc>
          <w:tcPr>
            <w:tcW w:w="331" w:type="dxa"/>
          </w:tcPr>
          <w:p w:rsidR="00735C70" w:rsidRPr="006F7C46" w:rsidRDefault="00735C70" w:rsidP="003A1594">
            <w:pPr>
              <w:rPr>
                <w:rFonts w:ascii="Arial" w:hAnsi="Arial" w:cs="Arial"/>
                <w:sz w:val="20"/>
                <w:szCs w:val="20"/>
                <w:lang w:val="en-GB"/>
              </w:rPr>
            </w:pPr>
          </w:p>
        </w:tc>
        <w:tc>
          <w:tcPr>
            <w:tcW w:w="1705" w:type="dxa"/>
            <w:tcBorders>
              <w:bottom w:val="dashed" w:sz="4" w:space="0" w:color="auto"/>
            </w:tcBorders>
          </w:tcPr>
          <w:p w:rsidR="00735C70" w:rsidRPr="006F7C46" w:rsidRDefault="00735C70" w:rsidP="003A1594">
            <w:pPr>
              <w:rPr>
                <w:rFonts w:ascii="Arial" w:hAnsi="Arial" w:cs="Arial"/>
                <w:sz w:val="20"/>
                <w:szCs w:val="20"/>
                <w:lang w:val="en-GB"/>
              </w:rPr>
            </w:pPr>
          </w:p>
        </w:tc>
      </w:tr>
      <w:tr w:rsidR="00735C70" w:rsidRPr="006F7C46" w:rsidTr="003A1594">
        <w:tc>
          <w:tcPr>
            <w:tcW w:w="3085" w:type="dxa"/>
            <w:tcBorders>
              <w:top w:val="dashed" w:sz="4" w:space="0" w:color="auto"/>
            </w:tcBorders>
          </w:tcPr>
          <w:p w:rsidR="00735C70" w:rsidRPr="006F7C46" w:rsidRDefault="00735C70" w:rsidP="003A1594">
            <w:pPr>
              <w:rPr>
                <w:rFonts w:ascii="Arial" w:hAnsi="Arial" w:cs="Arial"/>
                <w:sz w:val="20"/>
                <w:szCs w:val="20"/>
                <w:lang w:val="en-GB"/>
              </w:rPr>
            </w:pPr>
            <w:r w:rsidRPr="006F7C46">
              <w:rPr>
                <w:rFonts w:ascii="Arial" w:hAnsi="Arial" w:cs="Arial"/>
                <w:sz w:val="20"/>
                <w:szCs w:val="20"/>
                <w:lang w:val="en-GB"/>
              </w:rPr>
              <w:t>Name</w:t>
            </w:r>
          </w:p>
        </w:tc>
        <w:tc>
          <w:tcPr>
            <w:tcW w:w="323" w:type="dxa"/>
          </w:tcPr>
          <w:p w:rsidR="00735C70" w:rsidRPr="006F7C46" w:rsidRDefault="00735C70" w:rsidP="003A1594">
            <w:pPr>
              <w:rPr>
                <w:rFonts w:ascii="Arial" w:hAnsi="Arial" w:cs="Arial"/>
                <w:sz w:val="20"/>
                <w:szCs w:val="20"/>
                <w:lang w:val="en-GB"/>
              </w:rPr>
            </w:pPr>
          </w:p>
        </w:tc>
        <w:tc>
          <w:tcPr>
            <w:tcW w:w="3079" w:type="dxa"/>
            <w:tcBorders>
              <w:top w:val="dashed" w:sz="4" w:space="0" w:color="auto"/>
            </w:tcBorders>
          </w:tcPr>
          <w:p w:rsidR="00735C70" w:rsidRPr="006F7C46" w:rsidRDefault="00735C70" w:rsidP="003A1594">
            <w:pPr>
              <w:rPr>
                <w:rFonts w:ascii="Arial" w:hAnsi="Arial" w:cs="Arial"/>
                <w:sz w:val="20"/>
                <w:szCs w:val="20"/>
                <w:lang w:val="en-GB"/>
              </w:rPr>
            </w:pPr>
            <w:r w:rsidRPr="006F7C46">
              <w:rPr>
                <w:rFonts w:ascii="Arial" w:hAnsi="Arial" w:cs="Arial"/>
                <w:sz w:val="20"/>
                <w:szCs w:val="20"/>
                <w:lang w:val="en-GB"/>
              </w:rPr>
              <w:t>Signature</w:t>
            </w:r>
          </w:p>
        </w:tc>
        <w:tc>
          <w:tcPr>
            <w:tcW w:w="331" w:type="dxa"/>
          </w:tcPr>
          <w:p w:rsidR="00735C70" w:rsidRPr="006F7C46" w:rsidRDefault="00735C70" w:rsidP="003A1594">
            <w:pPr>
              <w:rPr>
                <w:rFonts w:ascii="Arial" w:hAnsi="Arial" w:cs="Arial"/>
                <w:sz w:val="20"/>
                <w:szCs w:val="20"/>
                <w:lang w:val="en-GB"/>
              </w:rPr>
            </w:pPr>
          </w:p>
        </w:tc>
        <w:tc>
          <w:tcPr>
            <w:tcW w:w="1705" w:type="dxa"/>
            <w:tcBorders>
              <w:top w:val="dashed" w:sz="4" w:space="0" w:color="auto"/>
            </w:tcBorders>
          </w:tcPr>
          <w:p w:rsidR="00735C70" w:rsidRPr="006F7C46" w:rsidRDefault="00735C70" w:rsidP="003A1594">
            <w:pPr>
              <w:rPr>
                <w:rFonts w:ascii="Arial" w:hAnsi="Arial" w:cs="Arial"/>
                <w:sz w:val="20"/>
                <w:szCs w:val="20"/>
                <w:lang w:val="en-GB"/>
              </w:rPr>
            </w:pPr>
            <w:r w:rsidRPr="006F7C46">
              <w:rPr>
                <w:rFonts w:ascii="Arial" w:hAnsi="Arial" w:cs="Arial"/>
                <w:sz w:val="20"/>
                <w:szCs w:val="20"/>
                <w:lang w:val="en-GB"/>
              </w:rPr>
              <w:t>Date</w:t>
            </w:r>
          </w:p>
        </w:tc>
      </w:tr>
    </w:tbl>
    <w:p w:rsidR="008F38DB" w:rsidRDefault="008F38DB">
      <w:pPr>
        <w:rPr>
          <w:rFonts w:ascii="Arial" w:hAnsi="Arial" w:cs="Arial"/>
          <w:b/>
          <w:lang w:val="en-GB"/>
        </w:rPr>
      </w:pPr>
    </w:p>
    <w:p w:rsidR="008F38DB" w:rsidRDefault="008F38DB">
      <w:pPr>
        <w:rPr>
          <w:rFonts w:ascii="Arial" w:hAnsi="Arial" w:cs="Arial"/>
          <w:b/>
          <w:lang w:val="en-GB"/>
        </w:rPr>
      </w:pPr>
    </w:p>
    <w:p w:rsidR="008F38DB" w:rsidRDefault="008F38DB" w:rsidP="00F87894">
      <w:pPr>
        <w:jc w:val="center"/>
        <w:rPr>
          <w:rFonts w:ascii="Arial" w:hAnsi="Arial" w:cs="Arial"/>
          <w:b/>
          <w:lang w:val="en-GB"/>
        </w:rPr>
      </w:pPr>
    </w:p>
    <w:p w:rsidR="008F38DB" w:rsidRDefault="008F38DB">
      <w:pPr>
        <w:rPr>
          <w:rFonts w:ascii="Arial" w:hAnsi="Arial" w:cs="Arial"/>
          <w:b/>
          <w:lang w:val="en-GB"/>
        </w:rPr>
      </w:pPr>
      <w:r>
        <w:rPr>
          <w:rFonts w:ascii="Arial" w:hAnsi="Arial" w:cs="Arial"/>
          <w:b/>
          <w:lang w:val="en-GB"/>
        </w:rPr>
        <w:br w:type="page"/>
      </w:r>
    </w:p>
    <w:p w:rsidR="00F87894" w:rsidRPr="00816A67" w:rsidRDefault="00F87894" w:rsidP="00F87894">
      <w:pPr>
        <w:jc w:val="center"/>
        <w:rPr>
          <w:rFonts w:ascii="Arial" w:hAnsi="Arial" w:cs="Arial"/>
          <w:b/>
          <w:lang w:val="en-GB"/>
        </w:rPr>
      </w:pPr>
      <w:r w:rsidRPr="00816A67">
        <w:rPr>
          <w:rFonts w:ascii="Arial" w:hAnsi="Arial" w:cs="Arial"/>
          <w:b/>
          <w:lang w:val="en-GB"/>
        </w:rPr>
        <w:lastRenderedPageBreak/>
        <w:t xml:space="preserve">Section </w:t>
      </w:r>
      <w:r w:rsidR="008F38DB">
        <w:rPr>
          <w:rFonts w:ascii="Arial" w:hAnsi="Arial" w:cs="Arial"/>
          <w:b/>
          <w:lang w:val="en-GB"/>
        </w:rPr>
        <w:t>C</w:t>
      </w:r>
      <w:r w:rsidRPr="00816A67">
        <w:rPr>
          <w:rFonts w:ascii="Arial" w:hAnsi="Arial" w:cs="Arial"/>
          <w:b/>
          <w:lang w:val="en-GB"/>
        </w:rPr>
        <w:t xml:space="preserve"> </w:t>
      </w:r>
      <w:r w:rsidR="00C05F21">
        <w:rPr>
          <w:rFonts w:ascii="Arial" w:hAnsi="Arial" w:cs="Arial"/>
          <w:b/>
          <w:lang w:val="en-GB"/>
        </w:rPr>
        <w:t>–</w:t>
      </w:r>
      <w:r w:rsidRPr="00816A67">
        <w:rPr>
          <w:rFonts w:ascii="Arial" w:hAnsi="Arial" w:cs="Arial"/>
          <w:b/>
          <w:lang w:val="en-GB"/>
        </w:rPr>
        <w:t xml:space="preserve"> Test Summary</w:t>
      </w:r>
    </w:p>
    <w:p w:rsidR="006F7C46" w:rsidRDefault="006F7C46">
      <w:pPr>
        <w:rPr>
          <w:rFonts w:ascii="Arial" w:hAnsi="Arial" w:cs="Arial"/>
          <w:sz w:val="20"/>
          <w:szCs w:val="20"/>
          <w:lang w:val="en-GB"/>
        </w:rPr>
      </w:pPr>
    </w:p>
    <w:tbl>
      <w:tblPr>
        <w:tblStyle w:val="TableGrid"/>
        <w:tblW w:w="5000" w:type="pct"/>
        <w:jc w:val="center"/>
        <w:tblCellMar>
          <w:top w:w="28" w:type="dxa"/>
          <w:bottom w:w="28" w:type="dxa"/>
        </w:tblCellMar>
        <w:tblLook w:val="04A0" w:firstRow="1" w:lastRow="0" w:firstColumn="1" w:lastColumn="0" w:noHBand="0" w:noVBand="1"/>
      </w:tblPr>
      <w:tblGrid>
        <w:gridCol w:w="848"/>
        <w:gridCol w:w="939"/>
        <w:gridCol w:w="1561"/>
        <w:gridCol w:w="1264"/>
        <w:gridCol w:w="2706"/>
        <w:gridCol w:w="1205"/>
      </w:tblGrid>
      <w:tr w:rsidR="00DA5B07" w:rsidTr="00470CF7">
        <w:trPr>
          <w:jc w:val="center"/>
        </w:trPr>
        <w:tc>
          <w:tcPr>
            <w:tcW w:w="557" w:type="pct"/>
            <w:shd w:val="clear" w:color="auto" w:fill="D9D9D9" w:themeFill="background1" w:themeFillShade="D9"/>
            <w:vAlign w:val="center"/>
          </w:tcPr>
          <w:p w:rsidR="00DA5B07" w:rsidRDefault="00DA5B07" w:rsidP="004F5F17">
            <w:pPr>
              <w:jc w:val="center"/>
              <w:rPr>
                <w:rFonts w:ascii="Arial" w:hAnsi="Arial" w:cs="Arial"/>
                <w:b/>
                <w:sz w:val="20"/>
                <w:szCs w:val="20"/>
                <w:lang w:val="en-GB"/>
              </w:rPr>
            </w:pPr>
            <w:r>
              <w:rPr>
                <w:rFonts w:ascii="Arial" w:hAnsi="Arial" w:cs="Arial"/>
                <w:b/>
                <w:sz w:val="20"/>
                <w:szCs w:val="20"/>
                <w:lang w:val="en-GB"/>
              </w:rPr>
              <w:t>JLR</w:t>
            </w:r>
          </w:p>
          <w:p w:rsidR="00DA5B07" w:rsidRPr="001A7B63" w:rsidRDefault="00DA5B07" w:rsidP="004F5F17">
            <w:pPr>
              <w:jc w:val="center"/>
              <w:rPr>
                <w:rFonts w:ascii="Arial" w:hAnsi="Arial" w:cs="Arial"/>
                <w:b/>
                <w:sz w:val="20"/>
                <w:szCs w:val="20"/>
                <w:lang w:val="en-GB"/>
              </w:rPr>
            </w:pPr>
            <w:r w:rsidRPr="001A7B63">
              <w:rPr>
                <w:rFonts w:ascii="Arial" w:hAnsi="Arial" w:cs="Arial"/>
                <w:b/>
                <w:sz w:val="20"/>
                <w:szCs w:val="20"/>
                <w:lang w:val="en-GB"/>
              </w:rPr>
              <w:t>Test</w:t>
            </w:r>
            <w:r>
              <w:rPr>
                <w:rFonts w:ascii="Arial" w:hAnsi="Arial" w:cs="Arial"/>
                <w:b/>
                <w:sz w:val="20"/>
                <w:szCs w:val="20"/>
                <w:lang w:val="en-GB"/>
              </w:rPr>
              <w:t xml:space="preserve"> </w:t>
            </w:r>
            <w:r w:rsidRPr="001A7B63">
              <w:rPr>
                <w:rFonts w:ascii="Arial" w:hAnsi="Arial" w:cs="Arial"/>
                <w:b/>
                <w:sz w:val="20"/>
                <w:szCs w:val="20"/>
                <w:lang w:val="en-GB"/>
              </w:rPr>
              <w:t>ID</w:t>
            </w:r>
          </w:p>
        </w:tc>
        <w:tc>
          <w:tcPr>
            <w:tcW w:w="551" w:type="pct"/>
            <w:shd w:val="clear" w:color="auto" w:fill="D9D9D9" w:themeFill="background1" w:themeFillShade="D9"/>
            <w:vAlign w:val="center"/>
          </w:tcPr>
          <w:p w:rsidR="00DA5B07" w:rsidRPr="001A7B63" w:rsidRDefault="00DA5B07" w:rsidP="004F5F17">
            <w:pPr>
              <w:jc w:val="center"/>
              <w:rPr>
                <w:rFonts w:ascii="Arial" w:hAnsi="Arial" w:cs="Arial"/>
                <w:b/>
                <w:sz w:val="20"/>
                <w:szCs w:val="20"/>
                <w:lang w:val="en-GB"/>
              </w:rPr>
            </w:pPr>
            <w:r w:rsidRPr="001A7B63">
              <w:rPr>
                <w:rFonts w:ascii="Arial" w:hAnsi="Arial" w:cs="Arial"/>
                <w:b/>
                <w:sz w:val="20"/>
                <w:szCs w:val="20"/>
                <w:lang w:val="en-GB"/>
              </w:rPr>
              <w:t>Test</w:t>
            </w:r>
          </w:p>
          <w:p w:rsidR="00DA5B07" w:rsidRPr="001A7B63" w:rsidRDefault="00DA5B07" w:rsidP="00F4654B">
            <w:pPr>
              <w:jc w:val="center"/>
              <w:rPr>
                <w:rFonts w:ascii="Arial" w:hAnsi="Arial" w:cs="Arial"/>
                <w:b/>
                <w:sz w:val="20"/>
                <w:szCs w:val="20"/>
                <w:lang w:val="en-GB"/>
              </w:rPr>
            </w:pPr>
            <w:r w:rsidRPr="001A7B63">
              <w:rPr>
                <w:rFonts w:ascii="Arial" w:hAnsi="Arial" w:cs="Arial"/>
                <w:b/>
                <w:sz w:val="20"/>
                <w:szCs w:val="20"/>
                <w:lang w:val="en-GB"/>
              </w:rPr>
              <w:t>Appl</w:t>
            </w:r>
            <w:r w:rsidR="00F4654B">
              <w:rPr>
                <w:rFonts w:ascii="Arial" w:hAnsi="Arial" w:cs="Arial"/>
                <w:b/>
                <w:sz w:val="20"/>
                <w:szCs w:val="20"/>
                <w:lang w:val="en-GB"/>
              </w:rPr>
              <w:t>ies</w:t>
            </w:r>
          </w:p>
        </w:tc>
        <w:tc>
          <w:tcPr>
            <w:tcW w:w="845" w:type="pct"/>
            <w:shd w:val="clear" w:color="auto" w:fill="D9D9D9" w:themeFill="background1" w:themeFillShade="D9"/>
            <w:vAlign w:val="center"/>
          </w:tcPr>
          <w:p w:rsidR="00DA5B07" w:rsidRDefault="00DA5B07" w:rsidP="00DA5B07">
            <w:pPr>
              <w:jc w:val="center"/>
              <w:rPr>
                <w:rFonts w:ascii="Arial" w:hAnsi="Arial" w:cs="Arial"/>
                <w:b/>
                <w:sz w:val="20"/>
                <w:szCs w:val="20"/>
                <w:lang w:val="en-GB"/>
              </w:rPr>
            </w:pPr>
            <w:r>
              <w:rPr>
                <w:rFonts w:ascii="Arial" w:hAnsi="Arial" w:cs="Arial"/>
                <w:b/>
                <w:sz w:val="20"/>
                <w:szCs w:val="20"/>
                <w:lang w:val="en-GB"/>
              </w:rPr>
              <w:t>Test</w:t>
            </w:r>
            <w:r w:rsidR="009F210E">
              <w:rPr>
                <w:rFonts w:ascii="Arial" w:hAnsi="Arial" w:cs="Arial"/>
                <w:b/>
                <w:sz w:val="20"/>
                <w:szCs w:val="20"/>
                <w:lang w:val="en-GB"/>
              </w:rPr>
              <w:t xml:space="preserve"> already</w:t>
            </w:r>
            <w:r>
              <w:rPr>
                <w:rFonts w:ascii="Arial" w:hAnsi="Arial" w:cs="Arial"/>
                <w:b/>
                <w:sz w:val="20"/>
                <w:szCs w:val="20"/>
                <w:lang w:val="en-GB"/>
              </w:rPr>
              <w:t xml:space="preserve"> performed that</w:t>
            </w:r>
          </w:p>
          <w:p w:rsidR="00DA5B07" w:rsidRDefault="00DA5B07" w:rsidP="00DA5B07">
            <w:pPr>
              <w:jc w:val="center"/>
              <w:rPr>
                <w:rFonts w:ascii="Arial" w:hAnsi="Arial" w:cs="Arial"/>
                <w:b/>
                <w:sz w:val="20"/>
                <w:szCs w:val="20"/>
                <w:lang w:val="en-GB"/>
              </w:rPr>
            </w:pPr>
            <w:r w:rsidRPr="001A7B63">
              <w:rPr>
                <w:rFonts w:ascii="Arial" w:hAnsi="Arial" w:cs="Arial"/>
                <w:b/>
                <w:sz w:val="20"/>
                <w:szCs w:val="20"/>
                <w:lang w:val="en-GB"/>
              </w:rPr>
              <w:t>me</w:t>
            </w:r>
            <w:r>
              <w:rPr>
                <w:rFonts w:ascii="Arial" w:hAnsi="Arial" w:cs="Arial"/>
                <w:b/>
                <w:sz w:val="20"/>
                <w:szCs w:val="20"/>
                <w:lang w:val="en-GB"/>
              </w:rPr>
              <w:t>e</w:t>
            </w:r>
            <w:r w:rsidRPr="001A7B63">
              <w:rPr>
                <w:rFonts w:ascii="Arial" w:hAnsi="Arial" w:cs="Arial"/>
                <w:b/>
                <w:sz w:val="20"/>
                <w:szCs w:val="20"/>
                <w:lang w:val="en-GB"/>
              </w:rPr>
              <w:t>t</w:t>
            </w:r>
            <w:r>
              <w:rPr>
                <w:rFonts w:ascii="Arial" w:hAnsi="Arial" w:cs="Arial"/>
                <w:b/>
                <w:sz w:val="20"/>
                <w:szCs w:val="20"/>
                <w:lang w:val="en-GB"/>
              </w:rPr>
              <w:t>s or exceeds JLR</w:t>
            </w:r>
          </w:p>
          <w:p w:rsidR="00DA5B07" w:rsidRPr="001A7B63" w:rsidRDefault="00DA5B07" w:rsidP="000F280F">
            <w:pPr>
              <w:jc w:val="center"/>
              <w:rPr>
                <w:rFonts w:ascii="Arial" w:hAnsi="Arial" w:cs="Arial"/>
                <w:b/>
                <w:sz w:val="20"/>
                <w:szCs w:val="20"/>
                <w:lang w:val="en-GB"/>
              </w:rPr>
            </w:pPr>
            <w:r w:rsidRPr="001A7B63">
              <w:rPr>
                <w:rFonts w:ascii="Arial" w:hAnsi="Arial" w:cs="Arial"/>
                <w:b/>
                <w:sz w:val="20"/>
                <w:szCs w:val="20"/>
                <w:lang w:val="en-GB"/>
              </w:rPr>
              <w:t>Req</w:t>
            </w:r>
            <w:r w:rsidR="000F280F">
              <w:rPr>
                <w:rFonts w:ascii="Arial" w:hAnsi="Arial" w:cs="Arial"/>
                <w:b/>
                <w:sz w:val="20"/>
                <w:szCs w:val="20"/>
                <w:lang w:val="en-GB"/>
              </w:rPr>
              <w:t>uiremen</w:t>
            </w:r>
            <w:r w:rsidRPr="001A7B63">
              <w:rPr>
                <w:rFonts w:ascii="Arial" w:hAnsi="Arial" w:cs="Arial"/>
                <w:b/>
                <w:sz w:val="20"/>
                <w:szCs w:val="20"/>
                <w:lang w:val="en-GB"/>
              </w:rPr>
              <w:t>t?</w:t>
            </w:r>
          </w:p>
        </w:tc>
        <w:tc>
          <w:tcPr>
            <w:tcW w:w="801" w:type="pct"/>
            <w:shd w:val="clear" w:color="auto" w:fill="D9D9D9" w:themeFill="background1" w:themeFillShade="D9"/>
            <w:vAlign w:val="center"/>
          </w:tcPr>
          <w:p w:rsidR="00DA5B07" w:rsidRDefault="00DA5B07" w:rsidP="004F5F17">
            <w:pPr>
              <w:jc w:val="center"/>
              <w:rPr>
                <w:rFonts w:ascii="Arial" w:hAnsi="Arial" w:cs="Arial"/>
                <w:b/>
                <w:sz w:val="20"/>
                <w:szCs w:val="20"/>
                <w:lang w:val="en-GB"/>
              </w:rPr>
            </w:pPr>
            <w:r>
              <w:rPr>
                <w:rFonts w:ascii="Arial" w:hAnsi="Arial" w:cs="Arial"/>
                <w:b/>
                <w:sz w:val="20"/>
                <w:szCs w:val="20"/>
                <w:lang w:val="en-GB"/>
              </w:rPr>
              <w:t>Status</w:t>
            </w:r>
          </w:p>
          <w:p w:rsidR="002931FC" w:rsidRPr="001A7B63" w:rsidRDefault="002931FC" w:rsidP="004F5F17">
            <w:pPr>
              <w:jc w:val="center"/>
              <w:rPr>
                <w:rFonts w:ascii="Arial" w:hAnsi="Arial" w:cs="Arial"/>
                <w:b/>
                <w:sz w:val="20"/>
                <w:szCs w:val="20"/>
                <w:lang w:val="en-GB"/>
              </w:rPr>
            </w:pPr>
            <w:r>
              <w:rPr>
                <w:rFonts w:ascii="Arial" w:hAnsi="Arial" w:cs="Arial"/>
                <w:b/>
                <w:sz w:val="20"/>
                <w:szCs w:val="20"/>
                <w:lang w:val="en-GB"/>
              </w:rPr>
              <w:t>(see below)</w:t>
            </w:r>
          </w:p>
        </w:tc>
        <w:tc>
          <w:tcPr>
            <w:tcW w:w="1647" w:type="pct"/>
            <w:shd w:val="clear" w:color="auto" w:fill="D9D9D9" w:themeFill="background1" w:themeFillShade="D9"/>
            <w:vAlign w:val="center"/>
          </w:tcPr>
          <w:p w:rsidR="00DA5B07" w:rsidRPr="001A7B63" w:rsidRDefault="00DA5B07" w:rsidP="004F5F17">
            <w:pPr>
              <w:jc w:val="center"/>
              <w:rPr>
                <w:rFonts w:ascii="Arial" w:hAnsi="Arial" w:cs="Arial"/>
                <w:b/>
                <w:sz w:val="20"/>
                <w:szCs w:val="20"/>
                <w:lang w:val="en-GB"/>
              </w:rPr>
            </w:pPr>
            <w:r w:rsidRPr="001A7B63">
              <w:rPr>
                <w:rFonts w:ascii="Arial" w:hAnsi="Arial" w:cs="Arial"/>
                <w:b/>
                <w:sz w:val="20"/>
                <w:szCs w:val="20"/>
                <w:lang w:val="en-GB"/>
              </w:rPr>
              <w:t>Comments</w:t>
            </w:r>
            <w:r>
              <w:rPr>
                <w:rFonts w:ascii="Arial" w:hAnsi="Arial" w:cs="Arial"/>
                <w:b/>
                <w:sz w:val="20"/>
                <w:szCs w:val="20"/>
                <w:lang w:val="en-GB"/>
              </w:rPr>
              <w:t xml:space="preserve"> / Differences / Reasoning</w:t>
            </w:r>
          </w:p>
        </w:tc>
        <w:tc>
          <w:tcPr>
            <w:tcW w:w="600" w:type="pct"/>
            <w:shd w:val="clear" w:color="auto" w:fill="D9D9D9" w:themeFill="background1" w:themeFillShade="D9"/>
            <w:vAlign w:val="center"/>
          </w:tcPr>
          <w:p w:rsidR="009F210E" w:rsidRDefault="009F210E" w:rsidP="004F5F17">
            <w:pPr>
              <w:jc w:val="center"/>
              <w:rPr>
                <w:rFonts w:ascii="Arial" w:hAnsi="Arial" w:cs="Arial"/>
                <w:b/>
                <w:sz w:val="20"/>
                <w:szCs w:val="20"/>
                <w:lang w:val="en-GB"/>
              </w:rPr>
            </w:pPr>
            <w:r>
              <w:rPr>
                <w:rFonts w:ascii="Arial" w:hAnsi="Arial" w:cs="Arial"/>
                <w:b/>
                <w:sz w:val="20"/>
                <w:szCs w:val="20"/>
                <w:lang w:val="en-GB"/>
              </w:rPr>
              <w:t>Further</w:t>
            </w:r>
          </w:p>
          <w:p w:rsidR="00DA5B07" w:rsidRDefault="00DA5B07" w:rsidP="004F5F17">
            <w:pPr>
              <w:jc w:val="center"/>
              <w:rPr>
                <w:rFonts w:ascii="Arial" w:hAnsi="Arial" w:cs="Arial"/>
                <w:b/>
                <w:sz w:val="20"/>
                <w:szCs w:val="20"/>
                <w:lang w:val="en-GB"/>
              </w:rPr>
            </w:pPr>
            <w:r>
              <w:rPr>
                <w:rFonts w:ascii="Arial" w:hAnsi="Arial" w:cs="Arial"/>
                <w:b/>
                <w:sz w:val="20"/>
                <w:szCs w:val="20"/>
                <w:lang w:val="en-GB"/>
              </w:rPr>
              <w:t>Test</w:t>
            </w:r>
          </w:p>
          <w:p w:rsidR="00DA5B07" w:rsidRPr="001A7B63" w:rsidRDefault="000F280F" w:rsidP="004F5F17">
            <w:pPr>
              <w:jc w:val="center"/>
              <w:rPr>
                <w:rFonts w:ascii="Arial" w:hAnsi="Arial" w:cs="Arial"/>
                <w:b/>
                <w:sz w:val="20"/>
                <w:szCs w:val="20"/>
                <w:lang w:val="en-GB"/>
              </w:rPr>
            </w:pPr>
            <w:r>
              <w:rPr>
                <w:rFonts w:ascii="Arial" w:hAnsi="Arial" w:cs="Arial"/>
                <w:b/>
                <w:sz w:val="20"/>
                <w:szCs w:val="20"/>
                <w:lang w:val="en-GB"/>
              </w:rPr>
              <w:t>Require</w:t>
            </w:r>
            <w:r w:rsidR="00DA5B07">
              <w:rPr>
                <w:rFonts w:ascii="Arial" w:hAnsi="Arial" w:cs="Arial"/>
                <w:b/>
                <w:sz w:val="20"/>
                <w:szCs w:val="20"/>
                <w:lang w:val="en-GB"/>
              </w:rPr>
              <w:t>d?</w:t>
            </w:r>
          </w:p>
        </w:tc>
      </w:tr>
      <w:tr w:rsidR="009F210E" w:rsidTr="00470CF7">
        <w:trPr>
          <w:jc w:val="center"/>
        </w:trPr>
        <w:tc>
          <w:tcPr>
            <w:tcW w:w="557" w:type="pct"/>
            <w:shd w:val="clear" w:color="auto" w:fill="F2F2F2" w:themeFill="background1" w:themeFillShade="F2"/>
            <w:vAlign w:val="center"/>
          </w:tcPr>
          <w:p w:rsidR="009F210E" w:rsidRPr="009F210E" w:rsidRDefault="001C1744" w:rsidP="004960B5">
            <w:pPr>
              <w:jc w:val="center"/>
              <w:rPr>
                <w:rFonts w:ascii="Arial" w:hAnsi="Arial" w:cs="Arial"/>
                <w:b/>
                <w:i/>
                <w:color w:val="0070C0"/>
                <w:sz w:val="20"/>
                <w:szCs w:val="20"/>
                <w:lang w:val="en-GB"/>
              </w:rPr>
            </w:pPr>
            <w:r>
              <w:rPr>
                <w:rFonts w:ascii="Arial" w:hAnsi="Arial" w:cs="Arial"/>
                <w:b/>
                <w:i/>
                <w:color w:val="0070C0"/>
                <w:sz w:val="20"/>
                <w:szCs w:val="20"/>
                <w:lang w:val="en-GB"/>
              </w:rPr>
              <w:t xml:space="preserve">e.g. </w:t>
            </w:r>
            <w:r w:rsidR="009F210E" w:rsidRPr="009F210E">
              <w:rPr>
                <w:rFonts w:ascii="Arial" w:hAnsi="Arial" w:cs="Arial"/>
                <w:b/>
                <w:i/>
                <w:color w:val="0070C0"/>
                <w:sz w:val="20"/>
                <w:szCs w:val="20"/>
                <w:lang w:val="en-GB"/>
              </w:rPr>
              <w:t>RI112</w:t>
            </w:r>
          </w:p>
        </w:tc>
        <w:sdt>
          <w:sdtPr>
            <w:rPr>
              <w:rFonts w:ascii="Arial" w:hAnsi="Arial" w:cs="Arial"/>
              <w:i/>
              <w:color w:val="0070C0"/>
              <w:sz w:val="20"/>
              <w:szCs w:val="20"/>
              <w:lang w:val="en-GB"/>
            </w:rPr>
            <w:id w:val="956844163"/>
            <w14:checkbox>
              <w14:checked w14:val="1"/>
              <w14:checkedState w14:val="2612" w14:font="Meiryo"/>
              <w14:uncheckedState w14:val="2610" w14:font="Meiryo"/>
            </w14:checkbox>
          </w:sdtPr>
          <w:sdtEndPr/>
          <w:sdtContent>
            <w:tc>
              <w:tcPr>
                <w:tcW w:w="551" w:type="pct"/>
                <w:shd w:val="clear" w:color="auto" w:fill="F2F2F2" w:themeFill="background1" w:themeFillShade="F2"/>
                <w:vAlign w:val="center"/>
              </w:tcPr>
              <w:p w:rsidR="009F210E" w:rsidRPr="009F210E" w:rsidRDefault="009F210E" w:rsidP="004960B5">
                <w:pPr>
                  <w:jc w:val="center"/>
                  <w:rPr>
                    <w:rFonts w:ascii="Arial" w:hAnsi="Arial" w:cs="Arial"/>
                    <w:i/>
                    <w:color w:val="0070C0"/>
                    <w:sz w:val="20"/>
                    <w:szCs w:val="20"/>
                    <w:lang w:val="en-GB"/>
                  </w:rPr>
                </w:pPr>
                <w:r w:rsidRPr="009F210E">
                  <w:rPr>
                    <w:rFonts w:ascii="Meiryo" w:eastAsia="Meiryo" w:hAnsi="Meiryo" w:cs="Meiryo" w:hint="eastAsia"/>
                    <w:i/>
                    <w:color w:val="0070C0"/>
                    <w:sz w:val="20"/>
                    <w:szCs w:val="20"/>
                    <w:lang w:val="en-GB"/>
                  </w:rPr>
                  <w:t>☒</w:t>
                </w:r>
              </w:p>
            </w:tc>
          </w:sdtContent>
        </w:sdt>
        <w:sdt>
          <w:sdtPr>
            <w:rPr>
              <w:rStyle w:val="cbStyle1"/>
              <w:i/>
              <w:color w:val="0070C0"/>
            </w:rPr>
            <w:id w:val="493457825"/>
            <w14:checkbox>
              <w14:checked w14:val="1"/>
              <w14:checkedState w14:val="2612" w14:font="Meiryo"/>
              <w14:uncheckedState w14:val="2610" w14:font="Meiryo"/>
            </w14:checkbox>
          </w:sdtPr>
          <w:sdtEndPr>
            <w:rPr>
              <w:rStyle w:val="cbStyle1"/>
            </w:rPr>
          </w:sdtEndPr>
          <w:sdtContent>
            <w:tc>
              <w:tcPr>
                <w:tcW w:w="845" w:type="pct"/>
                <w:shd w:val="clear" w:color="auto" w:fill="F2F2F2" w:themeFill="background1" w:themeFillShade="F2"/>
                <w:vAlign w:val="center"/>
              </w:tcPr>
              <w:p w:rsidR="009F210E" w:rsidRPr="009F210E" w:rsidRDefault="00D47628" w:rsidP="004960B5">
                <w:pPr>
                  <w:jc w:val="center"/>
                  <w:rPr>
                    <w:rFonts w:ascii="Arial" w:hAnsi="Arial" w:cs="Arial"/>
                    <w:i/>
                    <w:color w:val="0070C0"/>
                    <w:sz w:val="20"/>
                    <w:szCs w:val="20"/>
                    <w:lang w:val="en-GB"/>
                  </w:rPr>
                </w:pPr>
                <w:r>
                  <w:rPr>
                    <w:rStyle w:val="cbStyle1"/>
                    <w:rFonts w:ascii="Meiryo" w:eastAsia="Meiryo" w:hAnsi="Meiryo" w:cs="Meiryo" w:hint="eastAsia"/>
                    <w:i/>
                    <w:color w:val="0070C0"/>
                  </w:rPr>
                  <w:t>☒</w:t>
                </w:r>
              </w:p>
            </w:tc>
          </w:sdtContent>
        </w:sdt>
        <w:sdt>
          <w:sdtPr>
            <w:rPr>
              <w:rStyle w:val="cbStyle1"/>
              <w:rFonts w:ascii="Arial" w:hAnsi="Arial" w:cs="Arial"/>
              <w:i/>
              <w:color w:val="0070C0"/>
            </w:rPr>
            <w:id w:val="926622555"/>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shd w:val="clear" w:color="auto" w:fill="F2F2F2" w:themeFill="background1" w:themeFillShade="F2"/>
                <w:vAlign w:val="center"/>
              </w:tcPr>
              <w:p w:rsidR="009F210E" w:rsidRPr="009F210E" w:rsidRDefault="00D47628" w:rsidP="004960B5">
                <w:pPr>
                  <w:jc w:val="center"/>
                  <w:rPr>
                    <w:rFonts w:ascii="Arial" w:hAnsi="Arial" w:cs="Arial"/>
                    <w:i/>
                    <w:color w:val="0070C0"/>
                    <w:sz w:val="20"/>
                    <w:szCs w:val="20"/>
                    <w:lang w:val="en-GB"/>
                  </w:rPr>
                </w:pPr>
                <w:r w:rsidRPr="00470CF7">
                  <w:rPr>
                    <w:rStyle w:val="cbStyle1"/>
                    <w:rFonts w:ascii="Arial" w:hAnsi="Arial" w:cs="Arial"/>
                    <w:i/>
                    <w:color w:val="0070C0"/>
                  </w:rPr>
                  <w:t>Not performed</w:t>
                </w:r>
              </w:p>
            </w:tc>
          </w:sdtContent>
        </w:sdt>
        <w:tc>
          <w:tcPr>
            <w:tcW w:w="1647" w:type="pct"/>
            <w:shd w:val="clear" w:color="auto" w:fill="F2F2F2" w:themeFill="background1" w:themeFillShade="F2"/>
            <w:vAlign w:val="center"/>
          </w:tcPr>
          <w:p w:rsidR="009F210E" w:rsidRPr="009F210E" w:rsidRDefault="003F7436" w:rsidP="003F7436">
            <w:pPr>
              <w:rPr>
                <w:rFonts w:ascii="Arial" w:hAnsi="Arial" w:cs="Arial"/>
                <w:i/>
                <w:color w:val="0070C0"/>
                <w:sz w:val="20"/>
                <w:szCs w:val="20"/>
                <w:lang w:val="en-GB"/>
              </w:rPr>
            </w:pPr>
            <w:r>
              <w:rPr>
                <w:rFonts w:ascii="Arial" w:hAnsi="Arial" w:cs="Arial"/>
                <w:i/>
                <w:color w:val="0070C0"/>
                <w:sz w:val="20"/>
                <w:szCs w:val="20"/>
                <w:lang w:val="en-GB"/>
              </w:rPr>
              <w:t xml:space="preserve">Test level in surrogate data 96dbuA in range 15-30MHz. JLR requirement 106dBuA. </w:t>
            </w:r>
          </w:p>
        </w:tc>
        <w:sdt>
          <w:sdtPr>
            <w:rPr>
              <w:rStyle w:val="cbStyle1"/>
              <w:i/>
              <w:color w:val="0070C0"/>
            </w:rPr>
            <w:id w:val="-1644040371"/>
            <w14:checkbox>
              <w14:checked w14:val="1"/>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Pr="009F210E" w:rsidRDefault="003F7436" w:rsidP="004960B5">
                <w:pPr>
                  <w:jc w:val="center"/>
                  <w:rPr>
                    <w:rFonts w:ascii="Arial" w:hAnsi="Arial" w:cs="Arial"/>
                    <w:i/>
                    <w:color w:val="0070C0"/>
                    <w:sz w:val="20"/>
                    <w:szCs w:val="20"/>
                    <w:lang w:val="en-GB"/>
                  </w:rPr>
                </w:pPr>
                <w:r>
                  <w:rPr>
                    <w:rStyle w:val="cbStyle1"/>
                    <w:rFonts w:ascii="Meiryo" w:eastAsia="Meiryo" w:hAnsi="Meiryo" w:cs="Meiryo" w:hint="eastAsia"/>
                    <w:i/>
                    <w:color w:val="0070C0"/>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RI112</w:t>
            </w:r>
          </w:p>
        </w:tc>
        <w:sdt>
          <w:sdtPr>
            <w:rPr>
              <w:rFonts w:ascii="Arial" w:hAnsi="Arial" w:cs="Arial"/>
              <w:sz w:val="20"/>
              <w:szCs w:val="20"/>
              <w:lang w:val="en-GB"/>
            </w:rPr>
            <w:id w:val="-1781250862"/>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Pr>
            <w:id w:val="843600907"/>
            <w14:checkbox>
              <w14:checked w14:val="0"/>
              <w14:checkedState w14:val="2612" w14:font="Meiryo"/>
              <w14:uncheckedState w14:val="2610" w14:font="Meiryo"/>
            </w14:checkbox>
          </w:sdtPr>
          <w:sdtEndPr>
            <w:rPr>
              <w:rStyle w:val="cbStyle1"/>
            </w:rPr>
          </w:sdtEndPr>
          <w:sdtContent>
            <w:tc>
              <w:tcPr>
                <w:tcW w:w="845" w:type="pct"/>
                <w:vAlign w:val="center"/>
              </w:tcPr>
              <w:p w:rsidR="009F210E" w:rsidRDefault="00F4654B" w:rsidP="004F5F17">
                <w:pPr>
                  <w:jc w:val="center"/>
                  <w:rPr>
                    <w:rFonts w:ascii="Arial" w:hAnsi="Arial" w:cs="Arial"/>
                    <w:sz w:val="20"/>
                    <w:szCs w:val="20"/>
                    <w:lang w:val="en-GB"/>
                  </w:rPr>
                </w:pPr>
                <w:r>
                  <w:rPr>
                    <w:rStyle w:val="cbStyle1"/>
                    <w:rFonts w:ascii="Meiryo" w:eastAsia="Meiryo" w:hAnsi="Meiryo" w:cs="Meiryo" w:hint="eastAsia"/>
                  </w:rPr>
                  <w:t>☐</w:t>
                </w:r>
              </w:p>
            </w:tc>
          </w:sdtContent>
        </w:sdt>
        <w:sdt>
          <w:sdtPr>
            <w:rPr>
              <w:rStyle w:val="cbStyle1"/>
              <w:rFonts w:ascii="Arial" w:hAnsi="Arial" w:cs="Arial"/>
            </w:rPr>
            <w:id w:val="1937866886"/>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470CF7" w:rsidP="004F5F17">
                <w:pPr>
                  <w:jc w:val="center"/>
                  <w:rPr>
                    <w:rFonts w:ascii="Arial" w:hAnsi="Arial" w:cs="Arial"/>
                    <w:sz w:val="20"/>
                    <w:szCs w:val="20"/>
                    <w:lang w:val="en-GB"/>
                  </w:rPr>
                </w:pPr>
                <w:r>
                  <w:rPr>
                    <w:rStyle w:val="cbStyle1"/>
                    <w:rFonts w:ascii="Arial" w:hAnsi="Arial" w:cs="Arial"/>
                  </w:rPr>
                  <w:t>Not performed</w:t>
                </w:r>
              </w:p>
            </w:tc>
          </w:sdtContent>
        </w:sdt>
        <w:tc>
          <w:tcPr>
            <w:tcW w:w="1647" w:type="pct"/>
            <w:vAlign w:val="center"/>
          </w:tcPr>
          <w:p w:rsidR="009F210E" w:rsidRDefault="009F210E" w:rsidP="004F5F17">
            <w:pPr>
              <w:rPr>
                <w:rFonts w:ascii="Arial" w:hAnsi="Arial" w:cs="Arial"/>
                <w:sz w:val="20"/>
                <w:szCs w:val="20"/>
                <w:lang w:val="en-GB"/>
              </w:rPr>
            </w:pPr>
          </w:p>
        </w:tc>
        <w:sdt>
          <w:sdtPr>
            <w:rPr>
              <w:rStyle w:val="cbStyle1"/>
            </w:rPr>
            <w:id w:val="-1924171837"/>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RI114</w:t>
            </w:r>
          </w:p>
        </w:tc>
        <w:sdt>
          <w:sdtPr>
            <w:rPr>
              <w:rFonts w:ascii="Arial" w:hAnsi="Arial" w:cs="Arial"/>
              <w:sz w:val="20"/>
              <w:szCs w:val="20"/>
              <w:lang w:val="en-GB"/>
            </w:rPr>
            <w:id w:val="967323114"/>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Pr>
            <w:id w:val="1917130230"/>
            <w14:checkbox>
              <w14:checked w14:val="0"/>
              <w14:checkedState w14:val="2612" w14:font="Meiryo"/>
              <w14:uncheckedState w14:val="2610" w14:font="Meiryo"/>
            </w14:checkbox>
          </w:sdtPr>
          <w:sdtEndPr>
            <w:rPr>
              <w:rStyle w:val="cbStyle1"/>
            </w:rPr>
          </w:sdtEndPr>
          <w:sdtContent>
            <w:tc>
              <w:tcPr>
                <w:tcW w:w="845" w:type="pct"/>
                <w:vAlign w:val="center"/>
              </w:tcPr>
              <w:p w:rsidR="009F210E" w:rsidRDefault="00F4654B" w:rsidP="004F5F17">
                <w:pPr>
                  <w:jc w:val="center"/>
                  <w:rPr>
                    <w:rFonts w:ascii="Arial" w:hAnsi="Arial" w:cs="Arial"/>
                    <w:sz w:val="20"/>
                    <w:szCs w:val="20"/>
                    <w:lang w:val="en-GB"/>
                  </w:rPr>
                </w:pPr>
                <w:r>
                  <w:rPr>
                    <w:rStyle w:val="cbStyle1"/>
                    <w:rFonts w:ascii="Meiryo" w:eastAsia="Meiryo" w:hAnsi="Meiryo" w:cs="Meiryo" w:hint="eastAsia"/>
                  </w:rPr>
                  <w:t>☐</w:t>
                </w:r>
              </w:p>
            </w:tc>
          </w:sdtContent>
        </w:sdt>
        <w:sdt>
          <w:sdtPr>
            <w:rPr>
              <w:rStyle w:val="cbStyle1"/>
              <w:rFonts w:ascii="Arial" w:hAnsi="Arial" w:cs="Arial"/>
            </w:rPr>
            <w:id w:val="1600600307"/>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904532077"/>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RI115</w:t>
            </w:r>
          </w:p>
        </w:tc>
        <w:sdt>
          <w:sdtPr>
            <w:rPr>
              <w:rFonts w:ascii="Arial" w:hAnsi="Arial" w:cs="Arial"/>
              <w:sz w:val="20"/>
              <w:szCs w:val="20"/>
              <w:lang w:val="en-GB"/>
            </w:rPr>
            <w:id w:val="1359468610"/>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825902581"/>
            <w14:checkbox>
              <w14:checked w14:val="0"/>
              <w14:checkedState w14:val="2612" w14:font="Meiryo"/>
              <w14:uncheckedState w14:val="2610" w14:font="Meiryo"/>
            </w14:checkbox>
          </w:sdtPr>
          <w:sdtEndPr/>
          <w:sdtContent>
            <w:tc>
              <w:tcPr>
                <w:tcW w:w="845" w:type="pct"/>
                <w:vAlign w:val="center"/>
              </w:tcPr>
              <w:p w:rsidR="009F210E" w:rsidRDefault="00F4654B"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Fonts w:ascii="Arial" w:hAnsi="Arial" w:cs="Arial"/>
            </w:rPr>
            <w:id w:val="-810555747"/>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A349E2">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399020045"/>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RI130</w:t>
            </w:r>
          </w:p>
        </w:tc>
        <w:sdt>
          <w:sdtPr>
            <w:rPr>
              <w:rFonts w:ascii="Arial" w:hAnsi="Arial" w:cs="Arial"/>
              <w:sz w:val="20"/>
              <w:szCs w:val="20"/>
              <w:lang w:val="en-GB"/>
            </w:rPr>
            <w:id w:val="-132098767"/>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1955405294"/>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1017079492"/>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53991376"/>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RI140</w:t>
            </w:r>
          </w:p>
        </w:tc>
        <w:sdt>
          <w:sdtPr>
            <w:rPr>
              <w:rFonts w:ascii="Arial" w:hAnsi="Arial" w:cs="Arial"/>
              <w:sz w:val="20"/>
              <w:szCs w:val="20"/>
              <w:lang w:val="en-GB"/>
            </w:rPr>
            <w:id w:val="1830246861"/>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959798672"/>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Fonts w:ascii="Arial" w:hAnsi="Arial" w:cs="Arial"/>
            </w:rPr>
            <w:id w:val="-868447822"/>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248157711"/>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RI150</w:t>
            </w:r>
          </w:p>
        </w:tc>
        <w:sdt>
          <w:sdtPr>
            <w:rPr>
              <w:rFonts w:ascii="Arial" w:hAnsi="Arial" w:cs="Arial"/>
              <w:sz w:val="20"/>
              <w:szCs w:val="20"/>
              <w:lang w:val="en-GB"/>
            </w:rPr>
            <w:id w:val="1211075935"/>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178718193"/>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359016705"/>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689951089"/>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CI210</w:t>
            </w:r>
          </w:p>
        </w:tc>
        <w:sdt>
          <w:sdtPr>
            <w:rPr>
              <w:rFonts w:ascii="Arial" w:hAnsi="Arial" w:cs="Arial"/>
              <w:sz w:val="20"/>
              <w:szCs w:val="20"/>
              <w:lang w:val="en-GB"/>
            </w:rPr>
            <w:id w:val="-331614040"/>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678166673"/>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583531010"/>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384330722"/>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CI220</w:t>
            </w:r>
          </w:p>
        </w:tc>
        <w:sdt>
          <w:sdtPr>
            <w:rPr>
              <w:rFonts w:ascii="Arial" w:hAnsi="Arial" w:cs="Arial"/>
              <w:sz w:val="20"/>
              <w:szCs w:val="20"/>
              <w:lang w:val="en-GB"/>
            </w:rPr>
            <w:id w:val="-1878152023"/>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178132206"/>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1810009902"/>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405407760"/>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CI230</w:t>
            </w:r>
          </w:p>
        </w:tc>
        <w:sdt>
          <w:sdtPr>
            <w:rPr>
              <w:rFonts w:ascii="Arial" w:hAnsi="Arial" w:cs="Arial"/>
              <w:sz w:val="20"/>
              <w:szCs w:val="20"/>
              <w:lang w:val="en-GB"/>
            </w:rPr>
            <w:id w:val="1646387148"/>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941729620"/>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1365166518"/>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632989125"/>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CI250</w:t>
            </w:r>
          </w:p>
        </w:tc>
        <w:sdt>
          <w:sdtPr>
            <w:rPr>
              <w:rFonts w:ascii="Arial" w:hAnsi="Arial" w:cs="Arial"/>
              <w:sz w:val="20"/>
              <w:szCs w:val="20"/>
              <w:lang w:val="en-GB"/>
            </w:rPr>
            <w:id w:val="1063145622"/>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625663658"/>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2061546374"/>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454015449"/>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CI265</w:t>
            </w:r>
          </w:p>
        </w:tc>
        <w:sdt>
          <w:sdtPr>
            <w:rPr>
              <w:rFonts w:ascii="Arial" w:hAnsi="Arial" w:cs="Arial"/>
              <w:sz w:val="20"/>
              <w:szCs w:val="20"/>
              <w:lang w:val="en-GB"/>
            </w:rPr>
            <w:id w:val="430862570"/>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998106813"/>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963031146"/>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460342521"/>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470CF7" w:rsidTr="00470CF7">
        <w:trPr>
          <w:jc w:val="center"/>
        </w:trPr>
        <w:tc>
          <w:tcPr>
            <w:tcW w:w="557" w:type="pct"/>
            <w:shd w:val="clear" w:color="auto" w:fill="F2F2F2" w:themeFill="background1" w:themeFillShade="F2"/>
            <w:vAlign w:val="center"/>
          </w:tcPr>
          <w:p w:rsidR="00470CF7" w:rsidRPr="001A7B63" w:rsidRDefault="00470CF7" w:rsidP="001E7587">
            <w:pPr>
              <w:jc w:val="center"/>
              <w:rPr>
                <w:rFonts w:ascii="Arial" w:hAnsi="Arial" w:cs="Arial"/>
                <w:b/>
                <w:sz w:val="20"/>
                <w:szCs w:val="20"/>
                <w:lang w:val="en-GB"/>
              </w:rPr>
            </w:pPr>
            <w:r>
              <w:rPr>
                <w:rFonts w:ascii="Arial" w:hAnsi="Arial" w:cs="Arial"/>
                <w:b/>
                <w:sz w:val="20"/>
                <w:szCs w:val="20"/>
                <w:lang w:val="en-GB"/>
              </w:rPr>
              <w:t>CI27</w:t>
            </w:r>
            <w:r w:rsidRPr="001A7B63">
              <w:rPr>
                <w:rFonts w:ascii="Arial" w:hAnsi="Arial" w:cs="Arial"/>
                <w:b/>
                <w:sz w:val="20"/>
                <w:szCs w:val="20"/>
                <w:lang w:val="en-GB"/>
              </w:rPr>
              <w:t>0</w:t>
            </w:r>
          </w:p>
        </w:tc>
        <w:sdt>
          <w:sdtPr>
            <w:rPr>
              <w:rFonts w:ascii="Arial" w:hAnsi="Arial" w:cs="Arial"/>
              <w:sz w:val="20"/>
              <w:szCs w:val="20"/>
              <w:lang w:val="en-GB"/>
            </w:rPr>
            <w:id w:val="255638406"/>
            <w14:checkbox>
              <w14:checked w14:val="0"/>
              <w14:checkedState w14:val="2612" w14:font="Meiryo"/>
              <w14:uncheckedState w14:val="2610" w14:font="Meiryo"/>
            </w14:checkbox>
          </w:sdtPr>
          <w:sdtEndPr/>
          <w:sdtContent>
            <w:tc>
              <w:tcPr>
                <w:tcW w:w="551" w:type="pct"/>
                <w:vAlign w:val="center"/>
              </w:tcPr>
              <w:p w:rsidR="00470CF7" w:rsidRDefault="00470CF7" w:rsidP="001E758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1545559162"/>
            <w14:checkbox>
              <w14:checked w14:val="0"/>
              <w14:checkedState w14:val="2612" w14:font="Meiryo"/>
              <w14:uncheckedState w14:val="2610" w14:font="Meiryo"/>
            </w14:checkbox>
          </w:sdtPr>
          <w:sdtEndPr/>
          <w:sdtContent>
            <w:tc>
              <w:tcPr>
                <w:tcW w:w="845" w:type="pct"/>
                <w:vAlign w:val="center"/>
              </w:tcPr>
              <w:p w:rsidR="00470CF7" w:rsidRDefault="00470CF7" w:rsidP="001E758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234128496"/>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470CF7" w:rsidRPr="00470CF7" w:rsidRDefault="00470CF7" w:rsidP="001E758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470CF7" w:rsidRDefault="00470CF7" w:rsidP="001E7587">
            <w:pPr>
              <w:jc w:val="center"/>
              <w:rPr>
                <w:rFonts w:ascii="Arial" w:hAnsi="Arial" w:cs="Arial"/>
                <w:sz w:val="20"/>
                <w:szCs w:val="20"/>
                <w:lang w:val="en-GB"/>
              </w:rPr>
            </w:pPr>
          </w:p>
        </w:tc>
        <w:sdt>
          <w:sdtPr>
            <w:rPr>
              <w:rStyle w:val="cbStyle1"/>
            </w:rPr>
            <w:id w:val="493383238"/>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470CF7" w:rsidRDefault="00470CF7" w:rsidP="001E758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CI280</w:t>
            </w:r>
          </w:p>
        </w:tc>
        <w:sdt>
          <w:sdtPr>
            <w:rPr>
              <w:rFonts w:ascii="Arial" w:hAnsi="Arial" w:cs="Arial"/>
              <w:sz w:val="20"/>
              <w:szCs w:val="20"/>
              <w:lang w:val="en-GB"/>
            </w:rPr>
            <w:id w:val="-1460798232"/>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392399212"/>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1731911222"/>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68754224"/>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eiryo" w:eastAsia="Meiryo" w:hAnsi="Meiryo" w:cs="Meiryo"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RE310</w:t>
            </w:r>
          </w:p>
        </w:tc>
        <w:sdt>
          <w:sdtPr>
            <w:rPr>
              <w:rFonts w:ascii="Arial" w:hAnsi="Arial" w:cs="Arial"/>
              <w:sz w:val="20"/>
              <w:szCs w:val="20"/>
              <w:lang w:val="en-GB"/>
            </w:rPr>
            <w:id w:val="-2033650277"/>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791443078"/>
            <w14:checkbox>
              <w14:checked w14:val="0"/>
              <w14:checkedState w14:val="2612" w14:font="Meiryo"/>
              <w14:uncheckedState w14:val="2610" w14:font="Meiryo"/>
            </w14:checkbox>
          </w:sdtPr>
          <w:sdtEndPr/>
          <w:sdtContent>
            <w:tc>
              <w:tcPr>
                <w:tcW w:w="845" w:type="pct"/>
                <w:vAlign w:val="center"/>
              </w:tcPr>
              <w:p w:rsidR="009F210E" w:rsidRDefault="00F4654B" w:rsidP="004F5F17">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Fonts w:ascii="Arial" w:hAnsi="Arial" w:cs="Arial"/>
            </w:rPr>
            <w:id w:val="-160010115"/>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F4654B"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776947387"/>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C05F21" w:rsidTr="00470CF7">
        <w:trPr>
          <w:jc w:val="center"/>
        </w:trPr>
        <w:tc>
          <w:tcPr>
            <w:tcW w:w="557" w:type="pct"/>
            <w:shd w:val="clear" w:color="auto" w:fill="F2F2F2" w:themeFill="background1" w:themeFillShade="F2"/>
            <w:vAlign w:val="center"/>
          </w:tcPr>
          <w:p w:rsidR="00C05F21" w:rsidRPr="001A7B63" w:rsidRDefault="00C05F21" w:rsidP="003A1594">
            <w:pPr>
              <w:jc w:val="center"/>
              <w:rPr>
                <w:rFonts w:ascii="Arial" w:hAnsi="Arial" w:cs="Arial"/>
                <w:b/>
                <w:sz w:val="20"/>
                <w:szCs w:val="20"/>
                <w:lang w:val="en-GB"/>
              </w:rPr>
            </w:pPr>
            <w:r>
              <w:rPr>
                <w:rFonts w:ascii="Arial" w:hAnsi="Arial" w:cs="Arial"/>
                <w:b/>
                <w:sz w:val="20"/>
                <w:szCs w:val="20"/>
                <w:lang w:val="en-GB"/>
              </w:rPr>
              <w:t>RE32</w:t>
            </w:r>
            <w:r w:rsidRPr="001A7B63">
              <w:rPr>
                <w:rFonts w:ascii="Arial" w:hAnsi="Arial" w:cs="Arial"/>
                <w:b/>
                <w:sz w:val="20"/>
                <w:szCs w:val="20"/>
                <w:lang w:val="en-GB"/>
              </w:rPr>
              <w:t>0</w:t>
            </w:r>
          </w:p>
        </w:tc>
        <w:sdt>
          <w:sdtPr>
            <w:rPr>
              <w:rFonts w:ascii="Arial" w:hAnsi="Arial" w:cs="Arial"/>
              <w:sz w:val="20"/>
              <w:szCs w:val="20"/>
              <w:lang w:val="en-GB"/>
            </w:rPr>
            <w:id w:val="2122188228"/>
            <w14:checkbox>
              <w14:checked w14:val="0"/>
              <w14:checkedState w14:val="2612" w14:font="Meiryo"/>
              <w14:uncheckedState w14:val="2610" w14:font="Meiryo"/>
            </w14:checkbox>
          </w:sdtPr>
          <w:sdtEndPr/>
          <w:sdtContent>
            <w:tc>
              <w:tcPr>
                <w:tcW w:w="551" w:type="pct"/>
                <w:vAlign w:val="center"/>
              </w:tcPr>
              <w:p w:rsidR="00C05F21" w:rsidRDefault="00C05F21" w:rsidP="003A1594">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Fonts w:ascii="Arial" w:hAnsi="Arial" w:cs="Arial"/>
              <w:sz w:val="20"/>
              <w:szCs w:val="20"/>
              <w:lang w:val="en-GB"/>
            </w:rPr>
            <w:id w:val="-2068719989"/>
            <w14:checkbox>
              <w14:checked w14:val="0"/>
              <w14:checkedState w14:val="2612" w14:font="Meiryo"/>
              <w14:uncheckedState w14:val="2610" w14:font="Meiryo"/>
            </w14:checkbox>
          </w:sdtPr>
          <w:sdtEndPr/>
          <w:sdtContent>
            <w:tc>
              <w:tcPr>
                <w:tcW w:w="845" w:type="pct"/>
                <w:vAlign w:val="center"/>
              </w:tcPr>
              <w:p w:rsidR="00C05F21" w:rsidRDefault="00C05F21" w:rsidP="003A1594">
                <w:pPr>
                  <w:jc w:val="center"/>
                  <w:rPr>
                    <w:rFonts w:ascii="Arial" w:hAnsi="Arial" w:cs="Arial"/>
                    <w:sz w:val="20"/>
                    <w:szCs w:val="20"/>
                    <w:lang w:val="en-GB"/>
                  </w:rPr>
                </w:pPr>
                <w:r>
                  <w:rPr>
                    <w:rFonts w:ascii="Meiryo" w:eastAsia="Meiryo" w:hAnsi="Meiryo" w:cs="Meiryo" w:hint="eastAsia"/>
                    <w:sz w:val="20"/>
                    <w:szCs w:val="20"/>
                    <w:lang w:val="en-GB"/>
                  </w:rPr>
                  <w:t>☐</w:t>
                </w:r>
              </w:p>
            </w:tc>
          </w:sdtContent>
        </w:sdt>
        <w:sdt>
          <w:sdtPr>
            <w:rPr>
              <w:rStyle w:val="cbStyle1"/>
              <w:rFonts w:ascii="Arial" w:hAnsi="Arial" w:cs="Arial"/>
            </w:rPr>
            <w:id w:val="-130104195"/>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C05F21" w:rsidRPr="00470CF7" w:rsidRDefault="00C05F21" w:rsidP="003A1594">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C05F21" w:rsidRDefault="00C05F21" w:rsidP="003A1594">
            <w:pPr>
              <w:jc w:val="center"/>
              <w:rPr>
                <w:rFonts w:ascii="Arial" w:hAnsi="Arial" w:cs="Arial"/>
                <w:sz w:val="20"/>
                <w:szCs w:val="20"/>
                <w:lang w:val="en-GB"/>
              </w:rPr>
            </w:pPr>
          </w:p>
        </w:tc>
        <w:sdt>
          <w:sdtPr>
            <w:rPr>
              <w:rStyle w:val="cbStyle1"/>
            </w:rPr>
            <w:id w:val="1458217953"/>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C05F21" w:rsidRDefault="00C05F21" w:rsidP="003A1594">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CE410</w:t>
            </w:r>
          </w:p>
        </w:tc>
        <w:sdt>
          <w:sdtPr>
            <w:rPr>
              <w:rFonts w:ascii="Arial" w:hAnsi="Arial" w:cs="Arial"/>
              <w:sz w:val="20"/>
              <w:szCs w:val="20"/>
              <w:lang w:val="en-GB"/>
            </w:rPr>
            <w:id w:val="-400216735"/>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1887936933"/>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507720751"/>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508746349"/>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r w:rsidR="009F210E" w:rsidTr="00470CF7">
        <w:trPr>
          <w:jc w:val="center"/>
        </w:trPr>
        <w:tc>
          <w:tcPr>
            <w:tcW w:w="557" w:type="pct"/>
            <w:shd w:val="clear" w:color="auto" w:fill="F2F2F2" w:themeFill="background1" w:themeFillShade="F2"/>
            <w:vAlign w:val="center"/>
          </w:tcPr>
          <w:p w:rsidR="009F210E" w:rsidRPr="001A7B63" w:rsidRDefault="009F210E" w:rsidP="004F5F17">
            <w:pPr>
              <w:jc w:val="center"/>
              <w:rPr>
                <w:rFonts w:ascii="Arial" w:hAnsi="Arial" w:cs="Arial"/>
                <w:b/>
                <w:sz w:val="20"/>
                <w:szCs w:val="20"/>
                <w:lang w:val="en-GB"/>
              </w:rPr>
            </w:pPr>
            <w:r w:rsidRPr="001A7B63">
              <w:rPr>
                <w:rFonts w:ascii="Arial" w:hAnsi="Arial" w:cs="Arial"/>
                <w:b/>
                <w:sz w:val="20"/>
                <w:szCs w:val="20"/>
                <w:lang w:val="en-GB"/>
              </w:rPr>
              <w:t>CE420</w:t>
            </w:r>
          </w:p>
        </w:tc>
        <w:sdt>
          <w:sdtPr>
            <w:rPr>
              <w:rFonts w:ascii="Arial" w:hAnsi="Arial" w:cs="Arial"/>
              <w:sz w:val="20"/>
              <w:szCs w:val="20"/>
              <w:lang w:val="en-GB"/>
            </w:rPr>
            <w:id w:val="-364211160"/>
            <w14:checkbox>
              <w14:checked w14:val="0"/>
              <w14:checkedState w14:val="2612" w14:font="Meiryo"/>
              <w14:uncheckedState w14:val="2610" w14:font="Meiryo"/>
            </w14:checkbox>
          </w:sdtPr>
          <w:sdtEndPr/>
          <w:sdtContent>
            <w:tc>
              <w:tcPr>
                <w:tcW w:w="551"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Fonts w:ascii="Arial" w:hAnsi="Arial" w:cs="Arial"/>
              <w:sz w:val="20"/>
              <w:szCs w:val="20"/>
              <w:lang w:val="en-GB"/>
            </w:rPr>
            <w:id w:val="-583060656"/>
            <w14:checkbox>
              <w14:checked w14:val="0"/>
              <w14:checkedState w14:val="2612" w14:font="Meiryo"/>
              <w14:uncheckedState w14:val="2610" w14:font="Meiryo"/>
            </w14:checkbox>
          </w:sdtPr>
          <w:sdtEndPr/>
          <w:sdtContent>
            <w:tc>
              <w:tcPr>
                <w:tcW w:w="845" w:type="pct"/>
                <w:vAlign w:val="center"/>
              </w:tcPr>
              <w:p w:rsidR="009F210E" w:rsidRDefault="009F210E" w:rsidP="004F5F17">
                <w:pPr>
                  <w:jc w:val="center"/>
                  <w:rPr>
                    <w:rFonts w:ascii="Arial" w:hAnsi="Arial" w:cs="Arial"/>
                    <w:sz w:val="20"/>
                    <w:szCs w:val="20"/>
                    <w:lang w:val="en-GB"/>
                  </w:rPr>
                </w:pPr>
                <w:r>
                  <w:rPr>
                    <w:rFonts w:ascii="MS Gothic" w:eastAsia="MS Gothic" w:hAnsi="Arial" w:cs="Arial" w:hint="eastAsia"/>
                    <w:sz w:val="20"/>
                    <w:szCs w:val="20"/>
                    <w:lang w:val="en-GB"/>
                  </w:rPr>
                  <w:t>☐</w:t>
                </w:r>
              </w:p>
            </w:tc>
          </w:sdtContent>
        </w:sdt>
        <w:sdt>
          <w:sdtPr>
            <w:rPr>
              <w:rStyle w:val="cbStyle1"/>
              <w:rFonts w:ascii="Arial" w:hAnsi="Arial" w:cs="Arial"/>
            </w:rPr>
            <w:id w:val="162136854"/>
            <w:comboBox>
              <w:listItem w:displayText="Non-compliant" w:value="Non-compliant"/>
              <w:listItem w:displayText="Compliant" w:value="Compliant"/>
              <w:listItem w:displayText="Not performed" w:value="Not performed"/>
              <w:listItem w:displayText="Not required" w:value="Not required"/>
            </w:comboBox>
          </w:sdtPr>
          <w:sdtEndPr>
            <w:rPr>
              <w:rStyle w:val="DefaultParagraphFont"/>
              <w:b w:val="0"/>
              <w:sz w:val="24"/>
              <w:szCs w:val="20"/>
              <w:lang w:val="en-GB"/>
            </w:rPr>
          </w:sdtEndPr>
          <w:sdtContent>
            <w:tc>
              <w:tcPr>
                <w:tcW w:w="801" w:type="pct"/>
                <w:vAlign w:val="center"/>
              </w:tcPr>
              <w:p w:rsidR="009F210E" w:rsidRPr="00470CF7" w:rsidRDefault="009F210E" w:rsidP="004F5F17">
                <w:pPr>
                  <w:jc w:val="center"/>
                  <w:rPr>
                    <w:rFonts w:ascii="Arial" w:hAnsi="Arial" w:cs="Arial"/>
                    <w:sz w:val="20"/>
                    <w:szCs w:val="20"/>
                    <w:lang w:val="en-GB"/>
                  </w:rPr>
                </w:pPr>
                <w:r w:rsidRPr="00470CF7">
                  <w:rPr>
                    <w:rStyle w:val="cbStyle1"/>
                    <w:rFonts w:ascii="Arial" w:hAnsi="Arial" w:cs="Arial"/>
                  </w:rPr>
                  <w:t>Not performed</w:t>
                </w:r>
              </w:p>
            </w:tc>
          </w:sdtContent>
        </w:sdt>
        <w:tc>
          <w:tcPr>
            <w:tcW w:w="1647" w:type="pct"/>
            <w:vAlign w:val="center"/>
          </w:tcPr>
          <w:p w:rsidR="009F210E" w:rsidRDefault="009F210E" w:rsidP="004F5F17">
            <w:pPr>
              <w:jc w:val="center"/>
              <w:rPr>
                <w:rFonts w:ascii="Arial" w:hAnsi="Arial" w:cs="Arial"/>
                <w:sz w:val="20"/>
                <w:szCs w:val="20"/>
                <w:lang w:val="en-GB"/>
              </w:rPr>
            </w:pPr>
          </w:p>
        </w:tc>
        <w:sdt>
          <w:sdtPr>
            <w:rPr>
              <w:rStyle w:val="cbStyle1"/>
            </w:rPr>
            <w:id w:val="-1068032575"/>
            <w14:checkbox>
              <w14:checked w14:val="0"/>
              <w14:checkedState w14:val="2612" w14:font="Meiryo"/>
              <w14:uncheckedState w14:val="2610" w14:font="Meiryo"/>
            </w14:checkbox>
          </w:sdtPr>
          <w:sdtEndPr>
            <w:rPr>
              <w:rStyle w:val="cbStyle1"/>
            </w:rPr>
          </w:sdtEndPr>
          <w:sdtContent>
            <w:tc>
              <w:tcPr>
                <w:tcW w:w="600" w:type="pct"/>
                <w:shd w:val="clear" w:color="auto" w:fill="F2F2F2" w:themeFill="background1" w:themeFillShade="F2"/>
                <w:vAlign w:val="center"/>
              </w:tcPr>
              <w:p w:rsidR="009F210E" w:rsidRDefault="009F210E" w:rsidP="004F5F17">
                <w:pPr>
                  <w:jc w:val="center"/>
                  <w:rPr>
                    <w:rFonts w:ascii="Arial" w:hAnsi="Arial" w:cs="Arial"/>
                    <w:sz w:val="20"/>
                    <w:szCs w:val="20"/>
                    <w:lang w:val="en-GB"/>
                  </w:rPr>
                </w:pPr>
                <w:r>
                  <w:rPr>
                    <w:rStyle w:val="cbStyle1"/>
                    <w:rFonts w:ascii="MS Gothic" w:eastAsia="MS Gothic" w:hint="eastAsia"/>
                  </w:rPr>
                  <w:t>☐</w:t>
                </w:r>
              </w:p>
            </w:tc>
          </w:sdtContent>
        </w:sdt>
      </w:tr>
    </w:tbl>
    <w:p w:rsidR="008A6875" w:rsidRDefault="008A6875">
      <w:pPr>
        <w:rPr>
          <w:rFonts w:ascii="Arial" w:hAnsi="Arial" w:cs="Arial"/>
          <w:sz w:val="20"/>
          <w:szCs w:val="20"/>
          <w:lang w:val="en-GB"/>
        </w:rPr>
      </w:pPr>
    </w:p>
    <w:p w:rsidR="00C204BA" w:rsidRDefault="00C204BA">
      <w:pPr>
        <w:rPr>
          <w:rFonts w:ascii="Arial" w:hAnsi="Arial" w:cs="Arial"/>
          <w:sz w:val="20"/>
          <w:szCs w:val="20"/>
          <w:lang w:val="en-GB"/>
        </w:rPr>
      </w:pPr>
    </w:p>
    <w:p w:rsidR="008F38DB" w:rsidRDefault="008F38DB">
      <w:pPr>
        <w:rPr>
          <w:rFonts w:ascii="Arial" w:hAnsi="Arial" w:cs="Arial"/>
          <w:sz w:val="20"/>
          <w:szCs w:val="20"/>
          <w:lang w:val="en-GB"/>
        </w:rPr>
      </w:pPr>
      <w:r>
        <w:rPr>
          <w:rFonts w:ascii="Arial" w:hAnsi="Arial" w:cs="Arial"/>
          <w:sz w:val="20"/>
          <w:szCs w:val="20"/>
          <w:lang w:val="en-GB"/>
        </w:rPr>
        <w:br w:type="page"/>
      </w:r>
    </w:p>
    <w:p w:rsidR="008F38DB" w:rsidRDefault="008F38DB" w:rsidP="008F38DB">
      <w:pPr>
        <w:rPr>
          <w:rFonts w:ascii="Arial" w:hAnsi="Arial" w:cs="Arial"/>
          <w:sz w:val="20"/>
          <w:szCs w:val="20"/>
          <w:lang w:val="en-GB"/>
        </w:rPr>
      </w:pPr>
      <w:r>
        <w:rPr>
          <w:rFonts w:ascii="Arial" w:hAnsi="Arial" w:cs="Arial"/>
          <w:sz w:val="20"/>
          <w:szCs w:val="20"/>
          <w:lang w:val="en-GB"/>
        </w:rPr>
        <w:lastRenderedPageBreak/>
        <w:t>Guidance Notes:-</w:t>
      </w:r>
    </w:p>
    <w:p w:rsidR="008F38DB" w:rsidRPr="006F7C46" w:rsidRDefault="008F38DB" w:rsidP="008F38DB">
      <w:pPr>
        <w:rPr>
          <w:rFonts w:ascii="Arial" w:hAnsi="Arial" w:cs="Arial"/>
          <w:sz w:val="20"/>
          <w:szCs w:val="20"/>
          <w:lang w:val="en-GB"/>
        </w:rPr>
      </w:pPr>
    </w:p>
    <w:tbl>
      <w:tblPr>
        <w:tblStyle w:val="TableGrid"/>
        <w:tblW w:w="0" w:type="auto"/>
        <w:tblCellMar>
          <w:top w:w="57" w:type="dxa"/>
          <w:bottom w:w="57" w:type="dxa"/>
        </w:tblCellMar>
        <w:tblLook w:val="04A0" w:firstRow="1" w:lastRow="0" w:firstColumn="1" w:lastColumn="0" w:noHBand="0" w:noVBand="1"/>
      </w:tblPr>
      <w:tblGrid>
        <w:gridCol w:w="2093"/>
        <w:gridCol w:w="1276"/>
        <w:gridCol w:w="5154"/>
      </w:tblGrid>
      <w:tr w:rsidR="008F38DB" w:rsidRPr="00045052" w:rsidTr="00470CF7">
        <w:tc>
          <w:tcPr>
            <w:tcW w:w="2093" w:type="dxa"/>
          </w:tcPr>
          <w:p w:rsidR="008F38DB" w:rsidRPr="00F87894" w:rsidRDefault="008F38DB" w:rsidP="0081207E">
            <w:pPr>
              <w:rPr>
                <w:rFonts w:ascii="Arial" w:hAnsi="Arial" w:cs="Arial"/>
                <w:b/>
                <w:sz w:val="20"/>
                <w:szCs w:val="20"/>
                <w:lang w:val="en-GB"/>
              </w:rPr>
            </w:pPr>
            <w:r w:rsidRPr="00F87894">
              <w:rPr>
                <w:rFonts w:ascii="Arial" w:hAnsi="Arial" w:cs="Arial"/>
                <w:b/>
                <w:sz w:val="20"/>
                <w:szCs w:val="20"/>
                <w:lang w:val="en-GB"/>
              </w:rPr>
              <w:t>JLR Test ID</w:t>
            </w:r>
          </w:p>
        </w:tc>
        <w:tc>
          <w:tcPr>
            <w:tcW w:w="6430" w:type="dxa"/>
            <w:gridSpan w:val="2"/>
          </w:tcPr>
          <w:p w:rsidR="008F38DB" w:rsidRPr="00045052" w:rsidRDefault="008F38DB" w:rsidP="0081207E">
            <w:pPr>
              <w:rPr>
                <w:rFonts w:ascii="Arial" w:hAnsi="Arial" w:cs="Arial"/>
                <w:sz w:val="20"/>
                <w:szCs w:val="20"/>
                <w:lang w:val="en-GB"/>
              </w:rPr>
            </w:pPr>
            <w:r>
              <w:rPr>
                <w:rFonts w:ascii="Arial" w:hAnsi="Arial" w:cs="Arial"/>
                <w:sz w:val="20"/>
                <w:szCs w:val="20"/>
                <w:lang w:val="en-GB"/>
              </w:rPr>
              <w:t>The test ID as stated in the latest JLR EMC Component Specification</w:t>
            </w:r>
          </w:p>
        </w:tc>
      </w:tr>
      <w:tr w:rsidR="008F38DB" w:rsidRPr="00045052" w:rsidTr="00470CF7">
        <w:tc>
          <w:tcPr>
            <w:tcW w:w="2093" w:type="dxa"/>
          </w:tcPr>
          <w:p w:rsidR="008F38DB" w:rsidRPr="00F87894" w:rsidRDefault="008F38DB" w:rsidP="0081207E">
            <w:pPr>
              <w:rPr>
                <w:rFonts w:ascii="Arial" w:hAnsi="Arial" w:cs="Arial"/>
                <w:b/>
                <w:sz w:val="20"/>
                <w:szCs w:val="20"/>
                <w:lang w:val="en-GB"/>
              </w:rPr>
            </w:pPr>
            <w:r w:rsidRPr="00F87894">
              <w:rPr>
                <w:rFonts w:ascii="Arial" w:hAnsi="Arial" w:cs="Arial"/>
                <w:b/>
                <w:sz w:val="20"/>
                <w:szCs w:val="20"/>
                <w:lang w:val="en-GB"/>
              </w:rPr>
              <w:t>Test Applies</w:t>
            </w:r>
          </w:p>
        </w:tc>
        <w:tc>
          <w:tcPr>
            <w:tcW w:w="6430" w:type="dxa"/>
            <w:gridSpan w:val="2"/>
          </w:tcPr>
          <w:p w:rsidR="008F38DB" w:rsidRPr="00045052" w:rsidRDefault="008F38DB" w:rsidP="0081207E">
            <w:pPr>
              <w:rPr>
                <w:rFonts w:ascii="Arial" w:hAnsi="Arial" w:cs="Arial"/>
                <w:sz w:val="20"/>
                <w:szCs w:val="20"/>
                <w:lang w:val="en-GB"/>
              </w:rPr>
            </w:pPr>
            <w:r>
              <w:rPr>
                <w:rFonts w:ascii="Arial" w:hAnsi="Arial" w:cs="Arial"/>
                <w:sz w:val="20"/>
                <w:szCs w:val="20"/>
                <w:lang w:val="en-GB"/>
              </w:rPr>
              <w:t>Select the checkbox if the test is applicable according to the JLR approved component test plan</w:t>
            </w:r>
          </w:p>
        </w:tc>
      </w:tr>
      <w:tr w:rsidR="008F38DB" w:rsidRPr="00045052" w:rsidTr="00470CF7">
        <w:tc>
          <w:tcPr>
            <w:tcW w:w="2093" w:type="dxa"/>
          </w:tcPr>
          <w:p w:rsidR="008F38DB" w:rsidRPr="00F87894" w:rsidRDefault="008F38DB" w:rsidP="000F280F">
            <w:pPr>
              <w:rPr>
                <w:rFonts w:ascii="Arial" w:hAnsi="Arial" w:cs="Arial"/>
                <w:b/>
                <w:sz w:val="20"/>
                <w:szCs w:val="20"/>
                <w:lang w:val="en-GB"/>
              </w:rPr>
            </w:pPr>
            <w:r w:rsidRPr="00F87894">
              <w:rPr>
                <w:rFonts w:ascii="Arial" w:hAnsi="Arial" w:cs="Arial"/>
                <w:b/>
                <w:sz w:val="20"/>
                <w:szCs w:val="20"/>
                <w:lang w:val="en-GB"/>
              </w:rPr>
              <w:t>Test already performed that meets or exceeds JLR Req</w:t>
            </w:r>
            <w:r w:rsidR="000F280F">
              <w:rPr>
                <w:rFonts w:ascii="Arial" w:hAnsi="Arial" w:cs="Arial"/>
                <w:b/>
                <w:sz w:val="20"/>
                <w:szCs w:val="20"/>
                <w:lang w:val="en-GB"/>
              </w:rPr>
              <w:t>uirement?</w:t>
            </w:r>
          </w:p>
        </w:tc>
        <w:tc>
          <w:tcPr>
            <w:tcW w:w="6430" w:type="dxa"/>
            <w:gridSpan w:val="2"/>
          </w:tcPr>
          <w:p w:rsidR="008F38DB" w:rsidRDefault="008F38DB" w:rsidP="0081207E">
            <w:pPr>
              <w:rPr>
                <w:rFonts w:ascii="Arial" w:hAnsi="Arial" w:cs="Arial"/>
                <w:sz w:val="20"/>
                <w:szCs w:val="20"/>
                <w:lang w:val="en-GB"/>
              </w:rPr>
            </w:pPr>
            <w:r>
              <w:rPr>
                <w:rFonts w:ascii="Arial" w:hAnsi="Arial" w:cs="Arial"/>
                <w:sz w:val="20"/>
                <w:szCs w:val="20"/>
                <w:lang w:val="en-GB"/>
              </w:rPr>
              <w:t>Select the checkbox if surrogate data is being submitted, i.e. testing has already been performed</w:t>
            </w:r>
            <w:r w:rsidR="008465C2">
              <w:rPr>
                <w:rFonts w:ascii="Arial" w:hAnsi="Arial" w:cs="Arial"/>
                <w:sz w:val="20"/>
                <w:szCs w:val="20"/>
                <w:lang w:val="en-GB"/>
              </w:rPr>
              <w:t xml:space="preserve"> </w:t>
            </w:r>
            <w:r>
              <w:rPr>
                <w:rFonts w:ascii="Arial" w:hAnsi="Arial" w:cs="Arial"/>
                <w:sz w:val="20"/>
                <w:szCs w:val="20"/>
                <w:lang w:val="en-GB"/>
              </w:rPr>
              <w:t>to another OEM specification. The supplier EMC expert (or equivalent) is expected to perform an assessment comparing the test(s) performed with the requirements of the JLR EMC component specification and approved test plan. Items to consider include:</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DUT </w:t>
            </w:r>
            <w:r w:rsidRPr="00045052">
              <w:rPr>
                <w:rFonts w:ascii="Arial" w:hAnsi="Arial" w:cs="Arial"/>
                <w:sz w:val="20"/>
                <w:szCs w:val="20"/>
                <w:lang w:val="en-GB"/>
              </w:rPr>
              <w:t>Operating mode(s)?</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045052">
              <w:rPr>
                <w:rFonts w:ascii="Arial" w:hAnsi="Arial" w:cs="Arial"/>
                <w:sz w:val="20"/>
                <w:szCs w:val="20"/>
                <w:lang w:val="en-GB"/>
              </w:rPr>
              <w:t>Interface(s) tested?</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045052">
              <w:rPr>
                <w:rFonts w:ascii="Arial" w:hAnsi="Arial" w:cs="Arial"/>
                <w:sz w:val="20"/>
                <w:szCs w:val="20"/>
                <w:lang w:val="en-GB"/>
              </w:rPr>
              <w:t>Functional class required?</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045052">
              <w:rPr>
                <w:rFonts w:ascii="Arial" w:hAnsi="Arial" w:cs="Arial"/>
                <w:sz w:val="20"/>
                <w:szCs w:val="20"/>
                <w:lang w:val="en-GB"/>
              </w:rPr>
              <w:t>Functional class met?</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045052">
              <w:rPr>
                <w:rFonts w:ascii="Arial" w:hAnsi="Arial" w:cs="Arial"/>
                <w:sz w:val="20"/>
                <w:szCs w:val="20"/>
                <w:lang w:val="en-GB"/>
              </w:rPr>
              <w:t>Test level / port / pulse / waveform?</w:t>
            </w:r>
          </w:p>
          <w:p w:rsidR="008F38DB" w:rsidRPr="00045052"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DUT </w:t>
            </w:r>
            <w:r w:rsidRPr="00045052">
              <w:rPr>
                <w:rFonts w:ascii="Arial" w:hAnsi="Arial" w:cs="Arial"/>
                <w:sz w:val="20"/>
                <w:szCs w:val="20"/>
                <w:lang w:val="en-GB"/>
              </w:rPr>
              <w:t>Variant(s) / feature(s) / function(s)?</w:t>
            </w:r>
          </w:p>
        </w:tc>
      </w:tr>
      <w:tr w:rsidR="008F38DB" w:rsidRPr="00045052" w:rsidTr="00470CF7">
        <w:tc>
          <w:tcPr>
            <w:tcW w:w="2093" w:type="dxa"/>
            <w:vMerge w:val="restart"/>
          </w:tcPr>
          <w:p w:rsidR="008F38DB" w:rsidRPr="00F87894" w:rsidRDefault="008F38DB" w:rsidP="0081207E">
            <w:pPr>
              <w:rPr>
                <w:rFonts w:ascii="Arial" w:hAnsi="Arial" w:cs="Arial"/>
                <w:b/>
                <w:sz w:val="20"/>
                <w:szCs w:val="20"/>
                <w:lang w:val="en-GB"/>
              </w:rPr>
            </w:pPr>
            <w:r w:rsidRPr="00F87894">
              <w:rPr>
                <w:rFonts w:ascii="Arial" w:hAnsi="Arial" w:cs="Arial"/>
                <w:b/>
                <w:sz w:val="20"/>
                <w:szCs w:val="20"/>
                <w:lang w:val="en-GB"/>
              </w:rPr>
              <w:t>Status</w:t>
            </w:r>
          </w:p>
        </w:tc>
        <w:tc>
          <w:tcPr>
            <w:tcW w:w="1276" w:type="dxa"/>
          </w:tcPr>
          <w:p w:rsidR="008F38DB" w:rsidRDefault="008F38DB" w:rsidP="0081207E">
            <w:pPr>
              <w:rPr>
                <w:rFonts w:ascii="Arial" w:hAnsi="Arial" w:cs="Arial"/>
                <w:sz w:val="20"/>
                <w:szCs w:val="20"/>
                <w:lang w:val="en-GB"/>
              </w:rPr>
            </w:pPr>
            <w:r w:rsidRPr="002931FC">
              <w:rPr>
                <w:rFonts w:ascii="Arial" w:hAnsi="Arial" w:cs="Arial"/>
                <w:b/>
                <w:sz w:val="20"/>
                <w:szCs w:val="20"/>
                <w:lang w:val="en-GB"/>
              </w:rPr>
              <w:t>Non-compliant</w:t>
            </w:r>
          </w:p>
        </w:tc>
        <w:tc>
          <w:tcPr>
            <w:tcW w:w="5154" w:type="dxa"/>
          </w:tcPr>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Test performed to JLR requirement or equivalent.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Result non-compliant.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Action plan for compliance required.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Further testing likely to be required.</w:t>
            </w:r>
          </w:p>
        </w:tc>
      </w:tr>
      <w:tr w:rsidR="008F38DB" w:rsidRPr="00045052" w:rsidTr="00470CF7">
        <w:tc>
          <w:tcPr>
            <w:tcW w:w="2093" w:type="dxa"/>
            <w:vMerge/>
          </w:tcPr>
          <w:p w:rsidR="008F38DB" w:rsidRPr="00F87894" w:rsidRDefault="008F38DB" w:rsidP="0081207E">
            <w:pPr>
              <w:rPr>
                <w:rFonts w:ascii="Arial" w:hAnsi="Arial" w:cs="Arial"/>
                <w:b/>
                <w:sz w:val="20"/>
                <w:szCs w:val="20"/>
                <w:lang w:val="en-GB"/>
              </w:rPr>
            </w:pPr>
          </w:p>
        </w:tc>
        <w:tc>
          <w:tcPr>
            <w:tcW w:w="1276" w:type="dxa"/>
          </w:tcPr>
          <w:p w:rsidR="008F38DB" w:rsidRDefault="008F38DB" w:rsidP="0081207E">
            <w:pPr>
              <w:rPr>
                <w:rFonts w:ascii="Arial" w:hAnsi="Arial" w:cs="Arial"/>
                <w:sz w:val="20"/>
                <w:szCs w:val="20"/>
                <w:lang w:val="en-GB"/>
              </w:rPr>
            </w:pPr>
            <w:r w:rsidRPr="002931FC">
              <w:rPr>
                <w:rFonts w:ascii="Arial" w:hAnsi="Arial" w:cs="Arial"/>
                <w:b/>
                <w:sz w:val="20"/>
                <w:szCs w:val="20"/>
                <w:lang w:val="en-GB"/>
              </w:rPr>
              <w:t>Compliant</w:t>
            </w:r>
          </w:p>
        </w:tc>
        <w:tc>
          <w:tcPr>
            <w:tcW w:w="5154" w:type="dxa"/>
          </w:tcPr>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Test performed to JLR requirement or equivalent.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Result compliant.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No further testing required.</w:t>
            </w:r>
          </w:p>
        </w:tc>
      </w:tr>
      <w:tr w:rsidR="008F38DB" w:rsidRPr="00045052" w:rsidTr="00470CF7">
        <w:tc>
          <w:tcPr>
            <w:tcW w:w="2093" w:type="dxa"/>
            <w:vMerge/>
          </w:tcPr>
          <w:p w:rsidR="008F38DB" w:rsidRPr="00F87894" w:rsidRDefault="008F38DB" w:rsidP="0081207E">
            <w:pPr>
              <w:rPr>
                <w:rFonts w:ascii="Arial" w:hAnsi="Arial" w:cs="Arial"/>
                <w:b/>
                <w:sz w:val="20"/>
                <w:szCs w:val="20"/>
                <w:lang w:val="en-GB"/>
              </w:rPr>
            </w:pPr>
          </w:p>
        </w:tc>
        <w:tc>
          <w:tcPr>
            <w:tcW w:w="1276" w:type="dxa"/>
          </w:tcPr>
          <w:p w:rsidR="008F38DB" w:rsidRDefault="008F38DB" w:rsidP="0081207E">
            <w:pPr>
              <w:rPr>
                <w:rFonts w:ascii="Arial" w:hAnsi="Arial" w:cs="Arial"/>
                <w:sz w:val="20"/>
                <w:szCs w:val="20"/>
                <w:lang w:val="en-GB"/>
              </w:rPr>
            </w:pPr>
            <w:r w:rsidRPr="002931FC">
              <w:rPr>
                <w:rFonts w:ascii="Arial" w:hAnsi="Arial" w:cs="Arial"/>
                <w:b/>
                <w:sz w:val="20"/>
                <w:szCs w:val="20"/>
                <w:lang w:val="en-GB"/>
              </w:rPr>
              <w:t>Not performed</w:t>
            </w:r>
          </w:p>
        </w:tc>
        <w:tc>
          <w:tcPr>
            <w:tcW w:w="5154" w:type="dxa"/>
          </w:tcPr>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 xml:space="preserve">Test not performed to JLR requirement.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Further testing required.</w:t>
            </w:r>
          </w:p>
        </w:tc>
      </w:tr>
      <w:tr w:rsidR="008F38DB" w:rsidRPr="00045052" w:rsidTr="00470CF7">
        <w:tc>
          <w:tcPr>
            <w:tcW w:w="2093" w:type="dxa"/>
            <w:vMerge/>
          </w:tcPr>
          <w:p w:rsidR="008F38DB" w:rsidRPr="00F87894" w:rsidRDefault="008F38DB" w:rsidP="0081207E">
            <w:pPr>
              <w:rPr>
                <w:rFonts w:ascii="Arial" w:hAnsi="Arial" w:cs="Arial"/>
                <w:b/>
                <w:sz w:val="20"/>
                <w:szCs w:val="20"/>
                <w:lang w:val="en-GB"/>
              </w:rPr>
            </w:pPr>
          </w:p>
        </w:tc>
        <w:tc>
          <w:tcPr>
            <w:tcW w:w="1276" w:type="dxa"/>
          </w:tcPr>
          <w:p w:rsidR="008F38DB" w:rsidRDefault="008F38DB" w:rsidP="0081207E">
            <w:pPr>
              <w:rPr>
                <w:rFonts w:ascii="Arial" w:hAnsi="Arial" w:cs="Arial"/>
                <w:sz w:val="20"/>
                <w:szCs w:val="20"/>
                <w:lang w:val="en-GB"/>
              </w:rPr>
            </w:pPr>
            <w:r w:rsidRPr="002931FC">
              <w:rPr>
                <w:rFonts w:ascii="Arial" w:hAnsi="Arial" w:cs="Arial"/>
                <w:b/>
                <w:sz w:val="20"/>
                <w:szCs w:val="20"/>
                <w:lang w:val="en-GB"/>
              </w:rPr>
              <w:t>Not required</w:t>
            </w:r>
          </w:p>
        </w:tc>
        <w:tc>
          <w:tcPr>
            <w:tcW w:w="5154" w:type="dxa"/>
          </w:tcPr>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w:t>
            </w:r>
            <w:r w:rsidRPr="002931FC">
              <w:rPr>
                <w:rFonts w:ascii="Arial" w:hAnsi="Arial" w:cs="Arial"/>
                <w:sz w:val="20"/>
                <w:szCs w:val="20"/>
                <w:lang w:val="en-GB"/>
              </w:rPr>
              <w:t>Test not applicable to this category of part according to JLR EMC spec.</w:t>
            </w:r>
            <w:r>
              <w:rPr>
                <w:rFonts w:ascii="Arial" w:hAnsi="Arial" w:cs="Arial"/>
                <w:sz w:val="20"/>
                <w:szCs w:val="20"/>
                <w:lang w:val="en-GB"/>
              </w:rPr>
              <w:t xml:space="preserve"> </w:t>
            </w:r>
          </w:p>
          <w:p w:rsidR="008F38DB" w:rsidRDefault="008F38DB" w:rsidP="0081207E">
            <w:pPr>
              <w:rPr>
                <w:rFonts w:ascii="Arial" w:hAnsi="Arial" w:cs="Arial"/>
                <w:sz w:val="20"/>
                <w:szCs w:val="20"/>
                <w:lang w:val="en-GB"/>
              </w:rPr>
            </w:pPr>
            <w:r>
              <w:rPr>
                <w:rFonts w:ascii="Calibri" w:hAnsi="Calibri" w:cs="Calibri"/>
                <w:sz w:val="20"/>
                <w:szCs w:val="20"/>
                <w:lang w:val="en-GB"/>
              </w:rPr>
              <w:t>●</w:t>
            </w:r>
            <w:r>
              <w:rPr>
                <w:rFonts w:ascii="Arial" w:hAnsi="Arial" w:cs="Arial"/>
                <w:sz w:val="20"/>
                <w:szCs w:val="20"/>
                <w:lang w:val="en-GB"/>
              </w:rPr>
              <w:t xml:space="preserve"> No Further testing required.</w:t>
            </w:r>
          </w:p>
        </w:tc>
      </w:tr>
      <w:tr w:rsidR="008F38DB" w:rsidRPr="00045052" w:rsidTr="00470CF7">
        <w:tc>
          <w:tcPr>
            <w:tcW w:w="2093" w:type="dxa"/>
          </w:tcPr>
          <w:p w:rsidR="008F38DB" w:rsidRPr="00F87894" w:rsidRDefault="008F38DB" w:rsidP="0081207E">
            <w:pPr>
              <w:rPr>
                <w:rFonts w:ascii="Arial" w:hAnsi="Arial" w:cs="Arial"/>
                <w:b/>
                <w:sz w:val="20"/>
                <w:szCs w:val="20"/>
                <w:lang w:val="en-GB"/>
              </w:rPr>
            </w:pPr>
            <w:r w:rsidRPr="00F87894">
              <w:rPr>
                <w:rFonts w:ascii="Arial" w:hAnsi="Arial" w:cs="Arial"/>
                <w:b/>
                <w:sz w:val="20"/>
                <w:szCs w:val="20"/>
                <w:lang w:val="en-GB"/>
              </w:rPr>
              <w:t>Comments / Differences / Reasoning</w:t>
            </w:r>
          </w:p>
        </w:tc>
        <w:tc>
          <w:tcPr>
            <w:tcW w:w="6430" w:type="dxa"/>
            <w:gridSpan w:val="2"/>
          </w:tcPr>
          <w:p w:rsidR="008F38DB" w:rsidRDefault="008F38DB" w:rsidP="0081207E">
            <w:pPr>
              <w:rPr>
                <w:rFonts w:ascii="Arial" w:hAnsi="Arial" w:cs="Arial"/>
                <w:sz w:val="20"/>
                <w:szCs w:val="20"/>
                <w:lang w:val="en-GB"/>
              </w:rPr>
            </w:pPr>
            <w:r>
              <w:rPr>
                <w:rFonts w:ascii="Arial" w:hAnsi="Arial" w:cs="Arial"/>
                <w:sz w:val="20"/>
                <w:szCs w:val="20"/>
                <w:lang w:val="en-GB"/>
              </w:rPr>
              <w:t>Further detail explaining differences between the tests performed and the requirements that are applicable</w:t>
            </w:r>
          </w:p>
          <w:p w:rsidR="008F38DB" w:rsidRPr="00045052" w:rsidRDefault="008F38DB" w:rsidP="0081207E">
            <w:pPr>
              <w:rPr>
                <w:rFonts w:ascii="Arial" w:hAnsi="Arial" w:cs="Arial"/>
                <w:sz w:val="20"/>
                <w:szCs w:val="20"/>
                <w:lang w:val="en-GB"/>
              </w:rPr>
            </w:pPr>
            <w:r>
              <w:rPr>
                <w:rFonts w:ascii="Arial" w:hAnsi="Arial" w:cs="Arial"/>
                <w:sz w:val="20"/>
                <w:szCs w:val="20"/>
                <w:lang w:val="en-GB"/>
              </w:rPr>
              <w:t>Comments and justification as to why no further testing is required (where applicable).</w:t>
            </w:r>
          </w:p>
        </w:tc>
      </w:tr>
      <w:tr w:rsidR="008F38DB" w:rsidRPr="00045052" w:rsidTr="00470CF7">
        <w:tc>
          <w:tcPr>
            <w:tcW w:w="2093" w:type="dxa"/>
          </w:tcPr>
          <w:p w:rsidR="008F38DB" w:rsidRPr="00F87894" w:rsidRDefault="008F38DB" w:rsidP="000F280F">
            <w:pPr>
              <w:rPr>
                <w:rFonts w:ascii="Arial" w:hAnsi="Arial" w:cs="Arial"/>
                <w:b/>
                <w:sz w:val="20"/>
                <w:szCs w:val="20"/>
                <w:lang w:val="en-GB"/>
              </w:rPr>
            </w:pPr>
            <w:r w:rsidRPr="00F87894">
              <w:rPr>
                <w:rFonts w:ascii="Arial" w:hAnsi="Arial" w:cs="Arial"/>
                <w:b/>
                <w:sz w:val="20"/>
                <w:szCs w:val="20"/>
                <w:lang w:val="en-GB"/>
              </w:rPr>
              <w:t>Further Test Req</w:t>
            </w:r>
            <w:r w:rsidR="000F280F">
              <w:rPr>
                <w:rFonts w:ascii="Arial" w:hAnsi="Arial" w:cs="Arial"/>
                <w:b/>
                <w:sz w:val="20"/>
                <w:szCs w:val="20"/>
                <w:lang w:val="en-GB"/>
              </w:rPr>
              <w:t>uire</w:t>
            </w:r>
            <w:r w:rsidRPr="00F87894">
              <w:rPr>
                <w:rFonts w:ascii="Arial" w:hAnsi="Arial" w:cs="Arial"/>
                <w:b/>
                <w:sz w:val="20"/>
                <w:szCs w:val="20"/>
                <w:lang w:val="en-GB"/>
              </w:rPr>
              <w:t>d</w:t>
            </w:r>
            <w:r w:rsidR="000F280F">
              <w:rPr>
                <w:rFonts w:ascii="Arial" w:hAnsi="Arial" w:cs="Arial"/>
                <w:b/>
                <w:sz w:val="20"/>
                <w:szCs w:val="20"/>
                <w:lang w:val="en-GB"/>
              </w:rPr>
              <w:t>?</w:t>
            </w:r>
          </w:p>
        </w:tc>
        <w:tc>
          <w:tcPr>
            <w:tcW w:w="6430" w:type="dxa"/>
            <w:gridSpan w:val="2"/>
          </w:tcPr>
          <w:p w:rsidR="008F38DB" w:rsidRPr="00045052" w:rsidRDefault="008F38DB" w:rsidP="0081207E">
            <w:pPr>
              <w:rPr>
                <w:rFonts w:ascii="Arial" w:hAnsi="Arial" w:cs="Arial"/>
                <w:sz w:val="20"/>
                <w:szCs w:val="20"/>
                <w:lang w:val="en-GB"/>
              </w:rPr>
            </w:pPr>
            <w:r>
              <w:rPr>
                <w:rFonts w:ascii="Arial" w:hAnsi="Arial" w:cs="Arial"/>
                <w:sz w:val="20"/>
                <w:szCs w:val="20"/>
                <w:lang w:val="en-GB"/>
              </w:rPr>
              <w:t>Select the checkbox if further testing is required (according to Status column above).</w:t>
            </w:r>
            <w:r w:rsidR="000B7C9E">
              <w:rPr>
                <w:rFonts w:ascii="Arial" w:hAnsi="Arial" w:cs="Arial"/>
                <w:sz w:val="20"/>
                <w:szCs w:val="20"/>
                <w:lang w:val="en-GB"/>
              </w:rPr>
              <w:t xml:space="preserve"> This will be the list of tests which will be required in order to obtain compliance to the JLR EMC specification.</w:t>
            </w:r>
          </w:p>
        </w:tc>
      </w:tr>
    </w:tbl>
    <w:p w:rsidR="00C204BA" w:rsidRDefault="00C204BA" w:rsidP="002931FC">
      <w:pPr>
        <w:rPr>
          <w:rFonts w:ascii="Arial" w:hAnsi="Arial" w:cs="Arial"/>
          <w:sz w:val="20"/>
          <w:szCs w:val="20"/>
          <w:lang w:val="en-GB"/>
        </w:rPr>
      </w:pPr>
    </w:p>
    <w:p w:rsidR="00C05940" w:rsidRPr="00C05940" w:rsidRDefault="00C05940" w:rsidP="002931FC">
      <w:pPr>
        <w:rPr>
          <w:rFonts w:ascii="Arial" w:hAnsi="Arial" w:cs="Arial"/>
          <w:b/>
          <w:sz w:val="20"/>
          <w:szCs w:val="20"/>
          <w:lang w:val="en-GB"/>
        </w:rPr>
      </w:pPr>
      <w:r w:rsidRPr="00C05940">
        <w:rPr>
          <w:rFonts w:ascii="Arial" w:hAnsi="Arial" w:cs="Arial"/>
          <w:b/>
          <w:sz w:val="20"/>
          <w:szCs w:val="20"/>
          <w:lang w:val="en-GB"/>
        </w:rPr>
        <w:t>Surrogate data may only be used if its origin is from a lab meeting, as a minimum, the following criteria:</w:t>
      </w:r>
    </w:p>
    <w:p w:rsidR="00C05940" w:rsidRPr="00C05940" w:rsidRDefault="00C05940" w:rsidP="002931FC">
      <w:pPr>
        <w:rPr>
          <w:rFonts w:ascii="Arial" w:hAnsi="Arial" w:cs="Arial"/>
          <w:b/>
          <w:sz w:val="20"/>
          <w:szCs w:val="20"/>
          <w:lang w:val="en-GB"/>
        </w:rPr>
      </w:pPr>
    </w:p>
    <w:p w:rsidR="00C05940" w:rsidRPr="00C05940" w:rsidRDefault="00C05940" w:rsidP="00C05940">
      <w:pPr>
        <w:pStyle w:val="ListParagraph"/>
        <w:numPr>
          <w:ilvl w:val="0"/>
          <w:numId w:val="2"/>
        </w:numPr>
        <w:shd w:val="clear" w:color="auto" w:fill="FFFFFF"/>
        <w:spacing w:after="120"/>
        <w:ind w:left="426"/>
        <w:rPr>
          <w:rFonts w:eastAsiaTheme="minorEastAsia"/>
          <w:b/>
          <w:lang w:val="en-GB" w:eastAsia="en-GB"/>
        </w:rPr>
      </w:pPr>
      <w:r w:rsidRPr="00C05940">
        <w:rPr>
          <w:rFonts w:ascii="Arial" w:eastAsiaTheme="minorEastAsia" w:hAnsi="Arial" w:cs="Arial"/>
          <w:b/>
          <w:color w:val="000000"/>
          <w:sz w:val="20"/>
          <w:szCs w:val="20"/>
          <w:lang w:val="en-GB" w:eastAsia="en-GB"/>
        </w:rPr>
        <w:t>The Lab must have accreditation to ISO 17025</w:t>
      </w:r>
    </w:p>
    <w:p w:rsidR="00C05940" w:rsidRPr="00C05940" w:rsidRDefault="00C05940" w:rsidP="00C05940">
      <w:pPr>
        <w:pStyle w:val="ListParagraph"/>
        <w:numPr>
          <w:ilvl w:val="0"/>
          <w:numId w:val="2"/>
        </w:numPr>
        <w:shd w:val="clear" w:color="auto" w:fill="FFFFFF"/>
        <w:spacing w:after="120"/>
        <w:ind w:left="426"/>
        <w:rPr>
          <w:rFonts w:eastAsiaTheme="minorEastAsia"/>
          <w:b/>
          <w:lang w:val="en-GB" w:eastAsia="en-GB"/>
        </w:rPr>
      </w:pPr>
      <w:r w:rsidRPr="00C05940">
        <w:rPr>
          <w:rFonts w:ascii="Arial" w:eastAsiaTheme="minorEastAsia" w:hAnsi="Arial" w:cs="Arial"/>
          <w:b/>
          <w:color w:val="000000"/>
          <w:sz w:val="20"/>
          <w:szCs w:val="20"/>
          <w:lang w:val="en-GB" w:eastAsia="en-GB"/>
        </w:rPr>
        <w:t>The Lab must gain accreditation by an ILAC MRA** signatory body to perform testing to the following Intentional Standards:</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ISO 11452-4  </w:t>
      </w:r>
      <w:r w:rsidRPr="00C05940">
        <w:rPr>
          <w:rFonts w:ascii="Arial" w:eastAsiaTheme="minorEastAsia" w:hAnsi="Arial" w:cs="Arial"/>
          <w:b/>
          <w:color w:val="000000"/>
          <w:sz w:val="20"/>
          <w:szCs w:val="20"/>
          <w:lang w:val="en-GB" w:eastAsia="en-GB"/>
        </w:rPr>
        <w:tab/>
        <w:t>Bulk Current Injection</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ISO 11452-2  </w:t>
      </w:r>
      <w:r w:rsidRPr="00C05940">
        <w:rPr>
          <w:rFonts w:ascii="Arial" w:eastAsiaTheme="minorEastAsia" w:hAnsi="Arial" w:cs="Arial"/>
          <w:b/>
          <w:color w:val="000000"/>
          <w:sz w:val="20"/>
          <w:szCs w:val="20"/>
          <w:lang w:val="en-GB" w:eastAsia="en-GB"/>
        </w:rPr>
        <w:tab/>
        <w:t>Radiated Immunity (Anechoic Chamber)</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ISO 11452-9  </w:t>
      </w:r>
      <w:r w:rsidRPr="00C05940">
        <w:rPr>
          <w:rFonts w:ascii="Arial" w:eastAsiaTheme="minorEastAsia" w:hAnsi="Arial" w:cs="Arial"/>
          <w:b/>
          <w:color w:val="000000"/>
          <w:sz w:val="20"/>
          <w:szCs w:val="20"/>
          <w:lang w:val="en-GB" w:eastAsia="en-GB"/>
        </w:rPr>
        <w:tab/>
        <w:t xml:space="preserve">Radiated Immunity from Portable Transmitters. </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 xml:space="preserve">ISO 7637-2   </w:t>
      </w:r>
      <w:r w:rsidRPr="00C05940">
        <w:rPr>
          <w:rFonts w:ascii="Arial" w:eastAsiaTheme="minorEastAsia" w:hAnsi="Arial" w:cs="Arial"/>
          <w:b/>
          <w:color w:val="000000"/>
          <w:sz w:val="20"/>
          <w:szCs w:val="20"/>
          <w:lang w:val="en-GB" w:eastAsia="en-GB"/>
        </w:rPr>
        <w:tab/>
        <w:t>Transient Immunity</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 xml:space="preserve">ISO 7637-3   </w:t>
      </w:r>
      <w:r w:rsidRPr="00C05940">
        <w:rPr>
          <w:rFonts w:ascii="Arial" w:eastAsiaTheme="minorEastAsia" w:hAnsi="Arial" w:cs="Arial"/>
          <w:b/>
          <w:color w:val="000000"/>
          <w:sz w:val="20"/>
          <w:szCs w:val="20"/>
          <w:lang w:val="en-GB" w:eastAsia="en-GB"/>
        </w:rPr>
        <w:tab/>
        <w:t>Transient Immunity</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 xml:space="preserve">IEC CISPR 25 </w:t>
      </w:r>
      <w:r w:rsidRPr="00C05940">
        <w:rPr>
          <w:rFonts w:ascii="Arial" w:eastAsiaTheme="minorEastAsia" w:hAnsi="Arial" w:cs="Arial"/>
          <w:b/>
          <w:color w:val="000000"/>
          <w:sz w:val="20"/>
          <w:szCs w:val="20"/>
          <w:lang w:val="en-GB" w:eastAsia="en-GB"/>
        </w:rPr>
        <w:tab/>
        <w:t>Radiated Emissions</w:t>
      </w:r>
    </w:p>
    <w:p w:rsidR="00C05940" w:rsidRPr="00C05940" w:rsidRDefault="00C05940" w:rsidP="00C05940">
      <w:pPr>
        <w:pStyle w:val="ListParagraph"/>
        <w:numPr>
          <w:ilvl w:val="0"/>
          <w:numId w:val="3"/>
        </w:numPr>
        <w:shd w:val="clear" w:color="auto" w:fill="FFFFFF"/>
        <w:spacing w:after="120"/>
        <w:rPr>
          <w:rFonts w:eastAsiaTheme="minorEastAsia"/>
          <w:b/>
          <w:lang w:val="en-GB" w:eastAsia="en-GB"/>
        </w:rPr>
      </w:pPr>
      <w:r w:rsidRPr="00C05940">
        <w:rPr>
          <w:rFonts w:ascii="Arial" w:eastAsiaTheme="minorEastAsia" w:hAnsi="Arial" w:cs="Arial"/>
          <w:b/>
          <w:color w:val="000000"/>
          <w:sz w:val="20"/>
          <w:szCs w:val="20"/>
          <w:lang w:val="en-GB" w:eastAsia="en-GB"/>
        </w:rPr>
        <w:t xml:space="preserve">ISO 10605   </w:t>
      </w:r>
      <w:r w:rsidRPr="00C05940">
        <w:rPr>
          <w:rFonts w:ascii="Arial" w:eastAsiaTheme="minorEastAsia" w:hAnsi="Arial" w:cs="Arial"/>
          <w:b/>
          <w:color w:val="000000"/>
          <w:sz w:val="20"/>
          <w:szCs w:val="20"/>
          <w:lang w:val="en-GB" w:eastAsia="en-GB"/>
        </w:rPr>
        <w:tab/>
        <w:t>Electrostatic Discharge</w:t>
      </w:r>
      <w:bookmarkStart w:id="0" w:name="_GoBack"/>
      <w:bookmarkEnd w:id="0"/>
    </w:p>
    <w:p w:rsidR="00C05940" w:rsidRPr="00AB03FB" w:rsidRDefault="00C05940" w:rsidP="002931FC">
      <w:pPr>
        <w:rPr>
          <w:rFonts w:ascii="Arial" w:hAnsi="Arial" w:cs="Arial"/>
          <w:sz w:val="20"/>
          <w:szCs w:val="20"/>
          <w:lang w:val="en-GB"/>
        </w:rPr>
      </w:pPr>
    </w:p>
    <w:sectPr w:rsidR="00C05940" w:rsidRPr="00AB03FB" w:rsidSect="003B44DB">
      <w:headerReference w:type="default" r:id="rId9"/>
      <w:footerReference w:type="default" r:id="rId10"/>
      <w:pgSz w:w="11907" w:h="16839" w:code="9"/>
      <w:pgMar w:top="1440" w:right="1800" w:bottom="1440" w:left="180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DD" w:rsidRDefault="008D6FDD" w:rsidP="00E47692">
      <w:r>
        <w:separator/>
      </w:r>
    </w:p>
  </w:endnote>
  <w:endnote w:type="continuationSeparator" w:id="0">
    <w:p w:rsidR="008D6FDD" w:rsidRDefault="008D6FDD" w:rsidP="00E4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07" w:rsidRPr="00EA6507" w:rsidRDefault="00EA6507" w:rsidP="00EA6507">
    <w:pPr>
      <w:pStyle w:val="Footer"/>
      <w:tabs>
        <w:tab w:val="center" w:pos="4535"/>
        <w:tab w:val="right" w:pos="8364"/>
      </w:tabs>
      <w:rPr>
        <w:sz w:val="16"/>
        <w:szCs w:val="16"/>
      </w:rPr>
    </w:pPr>
    <w:proofErr w:type="gramStart"/>
    <w:r w:rsidRPr="00EA6507">
      <w:rPr>
        <w:sz w:val="16"/>
        <w:szCs w:val="16"/>
      </w:rPr>
      <w:t>amartin5</w:t>
    </w:r>
    <w:proofErr w:type="gramEnd"/>
    <w:r w:rsidRPr="00EA6507">
      <w:rPr>
        <w:sz w:val="16"/>
        <w:szCs w:val="16"/>
      </w:rPr>
      <w:tab/>
      <w:t xml:space="preserve">Page </w:t>
    </w:r>
    <w:r w:rsidRPr="00EA6507">
      <w:rPr>
        <w:sz w:val="16"/>
        <w:szCs w:val="16"/>
      </w:rPr>
      <w:fldChar w:fldCharType="begin"/>
    </w:r>
    <w:r w:rsidRPr="00EA6507">
      <w:rPr>
        <w:sz w:val="16"/>
        <w:szCs w:val="16"/>
      </w:rPr>
      <w:instrText xml:space="preserve"> PAGE </w:instrText>
    </w:r>
    <w:r w:rsidRPr="00EA6507">
      <w:rPr>
        <w:sz w:val="16"/>
        <w:szCs w:val="16"/>
      </w:rPr>
      <w:fldChar w:fldCharType="separate"/>
    </w:r>
    <w:r w:rsidR="00C05940">
      <w:rPr>
        <w:noProof/>
        <w:sz w:val="16"/>
        <w:szCs w:val="16"/>
      </w:rPr>
      <w:t>3</w:t>
    </w:r>
    <w:r w:rsidRPr="00EA6507">
      <w:rPr>
        <w:sz w:val="16"/>
        <w:szCs w:val="16"/>
      </w:rPr>
      <w:fldChar w:fldCharType="end"/>
    </w:r>
    <w:r w:rsidRPr="00EA6507">
      <w:rPr>
        <w:sz w:val="16"/>
        <w:szCs w:val="16"/>
      </w:rPr>
      <w:t xml:space="preserve"> of </w:t>
    </w:r>
    <w:r w:rsidRPr="00EA6507">
      <w:rPr>
        <w:sz w:val="16"/>
        <w:szCs w:val="16"/>
      </w:rPr>
      <w:fldChar w:fldCharType="begin"/>
    </w:r>
    <w:r w:rsidRPr="00EA6507">
      <w:rPr>
        <w:sz w:val="16"/>
        <w:szCs w:val="16"/>
      </w:rPr>
      <w:instrText xml:space="preserve"> NUMPAGES </w:instrText>
    </w:r>
    <w:r w:rsidRPr="00EA6507">
      <w:rPr>
        <w:sz w:val="16"/>
        <w:szCs w:val="16"/>
      </w:rPr>
      <w:fldChar w:fldCharType="separate"/>
    </w:r>
    <w:r w:rsidR="00C05940">
      <w:rPr>
        <w:noProof/>
        <w:sz w:val="16"/>
        <w:szCs w:val="16"/>
      </w:rPr>
      <w:t>3</w:t>
    </w:r>
    <w:r w:rsidRPr="00EA6507">
      <w:rPr>
        <w:noProof/>
        <w:sz w:val="16"/>
        <w:szCs w:val="16"/>
      </w:rPr>
      <w:fldChar w:fldCharType="end"/>
    </w:r>
    <w:r w:rsidRPr="00EA6507">
      <w:rPr>
        <w:sz w:val="16"/>
        <w:szCs w:val="16"/>
      </w:rPr>
      <w:tab/>
      <w:t xml:space="preserve">Date Issued: 30/11/2013  </w:t>
    </w:r>
  </w:p>
  <w:p w:rsidR="00EA6507" w:rsidRPr="00EA6507" w:rsidRDefault="00EA6507" w:rsidP="00EA6507">
    <w:pPr>
      <w:pStyle w:val="Footer"/>
      <w:tabs>
        <w:tab w:val="center" w:pos="4535"/>
        <w:tab w:val="right" w:pos="8364"/>
      </w:tabs>
      <w:rPr>
        <w:sz w:val="16"/>
        <w:szCs w:val="16"/>
      </w:rPr>
    </w:pPr>
    <w:r w:rsidRPr="00EA6507">
      <w:rPr>
        <w:sz w:val="16"/>
        <w:szCs w:val="16"/>
      </w:rPr>
      <w:t xml:space="preserve">GIS1 Item Number: </w:t>
    </w:r>
    <w:r w:rsidRPr="00EA6507">
      <w:rPr>
        <w:sz w:val="16"/>
        <w:szCs w:val="16"/>
      </w:rPr>
      <w:tab/>
    </w:r>
    <w:r w:rsidRPr="00EA6507">
      <w:rPr>
        <w:sz w:val="16"/>
        <w:szCs w:val="16"/>
      </w:rPr>
      <w:tab/>
    </w:r>
    <w:r w:rsidRPr="00EA6507">
      <w:rPr>
        <w:sz w:val="16"/>
        <w:szCs w:val="16"/>
      </w:rPr>
      <w:tab/>
      <w:t>Date Revised: 30/11/2013</w:t>
    </w:r>
  </w:p>
  <w:p w:rsidR="00EA6507" w:rsidRPr="00EA6507" w:rsidRDefault="00EA6507" w:rsidP="00EA6507">
    <w:pPr>
      <w:pStyle w:val="Footer"/>
      <w:tabs>
        <w:tab w:val="center" w:pos="4535"/>
        <w:tab w:val="right" w:pos="8364"/>
      </w:tabs>
      <w:rPr>
        <w:sz w:val="16"/>
        <w:szCs w:val="16"/>
      </w:rPr>
    </w:pPr>
    <w:r w:rsidRPr="00EA6507">
      <w:rPr>
        <w:sz w:val="16"/>
        <w:szCs w:val="16"/>
      </w:rPr>
      <w:t>GIS2 Classification: Public</w:t>
    </w:r>
    <w:r w:rsidRPr="00EA6507">
      <w:rPr>
        <w:sz w:val="16"/>
        <w:szCs w:val="16"/>
      </w:rPr>
      <w:tab/>
    </w:r>
    <w:r w:rsidRPr="00EA6507">
      <w:rPr>
        <w:sz w:val="16"/>
        <w:szCs w:val="16"/>
      </w:rPr>
      <w:tab/>
    </w:r>
    <w:r w:rsidRPr="00EA6507">
      <w:rPr>
        <w:sz w:val="16"/>
        <w:szCs w:val="16"/>
      </w:rPr>
      <w:tab/>
      <w:t xml:space="preserve">Version: 1 </w:t>
    </w:r>
  </w:p>
  <w:p w:rsidR="00EA6507" w:rsidRDefault="00EA6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DD" w:rsidRDefault="008D6FDD" w:rsidP="00E47692">
      <w:r>
        <w:separator/>
      </w:r>
    </w:p>
  </w:footnote>
  <w:footnote w:type="continuationSeparator" w:id="0">
    <w:p w:rsidR="008D6FDD" w:rsidRDefault="008D6FDD" w:rsidP="00E47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692" w:rsidRDefault="00863761" w:rsidP="00E47692">
    <w:pPr>
      <w:pStyle w:val="Header"/>
      <w:jc w:val="center"/>
    </w:pPr>
    <w:r>
      <w:rPr>
        <w:noProof/>
        <w:sz w:val="22"/>
        <w:lang w:val="en-GB" w:eastAsia="en-GB"/>
      </w:rPr>
      <w:drawing>
        <wp:inline distT="0" distB="0" distL="0" distR="0" wp14:anchorId="09AA58F8" wp14:editId="6723E813">
          <wp:extent cx="2162175" cy="649495"/>
          <wp:effectExtent l="0" t="0" r="0" b="0"/>
          <wp:docPr id="4" name="Picture 4" descr="Jaguar_Land_Rover_RGB_ARTWOR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guar_Land_Rover_RGB_ARTWORK_200mm"/>
                  <pic:cNvPicPr>
                    <a:picLocks noChangeAspect="1" noChangeArrowheads="1"/>
                  </pic:cNvPicPr>
                </pic:nvPicPr>
                <pic:blipFill rotWithShape="1">
                  <a:blip r:embed="rId1">
                    <a:extLst>
                      <a:ext uri="{28A0092B-C50C-407E-A947-70E740481C1C}">
                        <a14:useLocalDpi xmlns:a14="http://schemas.microsoft.com/office/drawing/2010/main" val="0"/>
                      </a:ext>
                    </a:extLst>
                  </a:blip>
                  <a:srcRect l="5269"/>
                  <a:stretch/>
                </pic:blipFill>
                <pic:spPr bwMode="auto">
                  <a:xfrm>
                    <a:off x="0" y="0"/>
                    <a:ext cx="2169211" cy="65160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3A31"/>
    <w:multiLevelType w:val="hybridMultilevel"/>
    <w:tmpl w:val="6CC0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5018C"/>
    <w:multiLevelType w:val="hybridMultilevel"/>
    <w:tmpl w:val="0DB2D4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963A8F"/>
    <w:multiLevelType w:val="hybridMultilevel"/>
    <w:tmpl w:val="97C4D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63"/>
    <w:rsid w:val="00045052"/>
    <w:rsid w:val="000A1098"/>
    <w:rsid w:val="000B7C9E"/>
    <w:rsid w:val="000B7CC7"/>
    <w:rsid w:val="000F280F"/>
    <w:rsid w:val="00166BB4"/>
    <w:rsid w:val="00171757"/>
    <w:rsid w:val="001A2D25"/>
    <w:rsid w:val="001A7B63"/>
    <w:rsid w:val="001C1744"/>
    <w:rsid w:val="001F59B7"/>
    <w:rsid w:val="001F5BED"/>
    <w:rsid w:val="00264F88"/>
    <w:rsid w:val="002931FC"/>
    <w:rsid w:val="002A2CF5"/>
    <w:rsid w:val="002A4744"/>
    <w:rsid w:val="00301671"/>
    <w:rsid w:val="0031015E"/>
    <w:rsid w:val="003253A0"/>
    <w:rsid w:val="00354524"/>
    <w:rsid w:val="003761A9"/>
    <w:rsid w:val="003B44DB"/>
    <w:rsid w:val="003F281E"/>
    <w:rsid w:val="003F7436"/>
    <w:rsid w:val="00413049"/>
    <w:rsid w:val="0044485D"/>
    <w:rsid w:val="00470CF7"/>
    <w:rsid w:val="004B60D0"/>
    <w:rsid w:val="00510EDE"/>
    <w:rsid w:val="00513695"/>
    <w:rsid w:val="00566A24"/>
    <w:rsid w:val="005967ED"/>
    <w:rsid w:val="005B092F"/>
    <w:rsid w:val="005E6EF5"/>
    <w:rsid w:val="00601010"/>
    <w:rsid w:val="006333DD"/>
    <w:rsid w:val="006629CF"/>
    <w:rsid w:val="00666556"/>
    <w:rsid w:val="006C1459"/>
    <w:rsid w:val="006F120D"/>
    <w:rsid w:val="006F2438"/>
    <w:rsid w:val="006F7C46"/>
    <w:rsid w:val="00710BE0"/>
    <w:rsid w:val="00735C70"/>
    <w:rsid w:val="00737A30"/>
    <w:rsid w:val="00752E56"/>
    <w:rsid w:val="007C285F"/>
    <w:rsid w:val="007D0A5F"/>
    <w:rsid w:val="00816A67"/>
    <w:rsid w:val="008465C2"/>
    <w:rsid w:val="0085059A"/>
    <w:rsid w:val="00863761"/>
    <w:rsid w:val="008A6875"/>
    <w:rsid w:val="008B241F"/>
    <w:rsid w:val="008D6FDD"/>
    <w:rsid w:val="008E6DB9"/>
    <w:rsid w:val="008F38DB"/>
    <w:rsid w:val="009A7BC0"/>
    <w:rsid w:val="009C0A6E"/>
    <w:rsid w:val="009F210E"/>
    <w:rsid w:val="00A014AF"/>
    <w:rsid w:val="00A349E2"/>
    <w:rsid w:val="00A43119"/>
    <w:rsid w:val="00A82BFA"/>
    <w:rsid w:val="00AB03FB"/>
    <w:rsid w:val="00AC3164"/>
    <w:rsid w:val="00AE30EA"/>
    <w:rsid w:val="00AE7B3C"/>
    <w:rsid w:val="00B0265F"/>
    <w:rsid w:val="00B04ED9"/>
    <w:rsid w:val="00B06803"/>
    <w:rsid w:val="00B45B89"/>
    <w:rsid w:val="00C05940"/>
    <w:rsid w:val="00C05F21"/>
    <w:rsid w:val="00C204BA"/>
    <w:rsid w:val="00C245B8"/>
    <w:rsid w:val="00C43F63"/>
    <w:rsid w:val="00C66B59"/>
    <w:rsid w:val="00CE0B63"/>
    <w:rsid w:val="00CF6513"/>
    <w:rsid w:val="00CF6AAA"/>
    <w:rsid w:val="00D15913"/>
    <w:rsid w:val="00D4549F"/>
    <w:rsid w:val="00D47628"/>
    <w:rsid w:val="00D93ED0"/>
    <w:rsid w:val="00DA5B07"/>
    <w:rsid w:val="00DC1664"/>
    <w:rsid w:val="00DC27A2"/>
    <w:rsid w:val="00DC58E0"/>
    <w:rsid w:val="00E018EC"/>
    <w:rsid w:val="00E1729D"/>
    <w:rsid w:val="00E3088D"/>
    <w:rsid w:val="00E31194"/>
    <w:rsid w:val="00E47692"/>
    <w:rsid w:val="00E82E71"/>
    <w:rsid w:val="00EA6507"/>
    <w:rsid w:val="00F4654B"/>
    <w:rsid w:val="00F65E85"/>
    <w:rsid w:val="00F87894"/>
    <w:rsid w:val="00FC033D"/>
    <w:rsid w:val="00FE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7692"/>
    <w:pPr>
      <w:tabs>
        <w:tab w:val="center" w:pos="4680"/>
        <w:tab w:val="right" w:pos="9360"/>
      </w:tabs>
    </w:pPr>
  </w:style>
  <w:style w:type="character" w:customStyle="1" w:styleId="HeaderChar">
    <w:name w:val="Header Char"/>
    <w:basedOn w:val="DefaultParagraphFont"/>
    <w:link w:val="Header"/>
    <w:rsid w:val="00E47692"/>
    <w:rPr>
      <w:sz w:val="24"/>
      <w:szCs w:val="24"/>
      <w:lang w:val="en-US" w:eastAsia="en-US"/>
    </w:rPr>
  </w:style>
  <w:style w:type="paragraph" w:styleId="Footer">
    <w:name w:val="footer"/>
    <w:basedOn w:val="Normal"/>
    <w:link w:val="FooterChar"/>
    <w:rsid w:val="00E47692"/>
    <w:pPr>
      <w:tabs>
        <w:tab w:val="center" w:pos="4680"/>
        <w:tab w:val="right" w:pos="9360"/>
      </w:tabs>
    </w:pPr>
  </w:style>
  <w:style w:type="character" w:customStyle="1" w:styleId="FooterChar">
    <w:name w:val="Footer Char"/>
    <w:basedOn w:val="DefaultParagraphFont"/>
    <w:link w:val="Footer"/>
    <w:uiPriority w:val="99"/>
    <w:rsid w:val="00E47692"/>
    <w:rPr>
      <w:sz w:val="24"/>
      <w:szCs w:val="24"/>
      <w:lang w:val="en-US" w:eastAsia="en-US"/>
    </w:rPr>
  </w:style>
  <w:style w:type="paragraph" w:styleId="BalloonText">
    <w:name w:val="Balloon Text"/>
    <w:basedOn w:val="Normal"/>
    <w:link w:val="BalloonTextChar"/>
    <w:rsid w:val="00E47692"/>
    <w:rPr>
      <w:rFonts w:ascii="Tahoma" w:hAnsi="Tahoma" w:cs="Tahoma"/>
      <w:sz w:val="16"/>
      <w:szCs w:val="16"/>
    </w:rPr>
  </w:style>
  <w:style w:type="character" w:customStyle="1" w:styleId="BalloonTextChar">
    <w:name w:val="Balloon Text Char"/>
    <w:basedOn w:val="DefaultParagraphFont"/>
    <w:link w:val="BalloonText"/>
    <w:rsid w:val="00E47692"/>
    <w:rPr>
      <w:rFonts w:ascii="Tahoma" w:hAnsi="Tahoma" w:cs="Tahoma"/>
      <w:sz w:val="16"/>
      <w:szCs w:val="16"/>
      <w:lang w:val="en-US" w:eastAsia="en-US"/>
    </w:rPr>
  </w:style>
  <w:style w:type="character" w:styleId="PlaceholderText">
    <w:name w:val="Placeholder Text"/>
    <w:basedOn w:val="DefaultParagraphFont"/>
    <w:uiPriority w:val="99"/>
    <w:semiHidden/>
    <w:rsid w:val="003F281E"/>
    <w:rPr>
      <w:color w:val="808080"/>
    </w:rPr>
  </w:style>
  <w:style w:type="character" w:customStyle="1" w:styleId="cbStyle1">
    <w:name w:val="cbStyle1"/>
    <w:basedOn w:val="DefaultParagraphFont"/>
    <w:uiPriority w:val="1"/>
    <w:rsid w:val="003F281E"/>
    <w:rPr>
      <w:rFonts w:ascii="Times" w:hAnsi="Times"/>
      <w:b/>
      <w:sz w:val="20"/>
    </w:rPr>
  </w:style>
  <w:style w:type="paragraph" w:styleId="ListParagraph">
    <w:name w:val="List Paragraph"/>
    <w:basedOn w:val="Normal"/>
    <w:uiPriority w:val="34"/>
    <w:qFormat/>
    <w:rsid w:val="00C66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0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47692"/>
    <w:pPr>
      <w:tabs>
        <w:tab w:val="center" w:pos="4680"/>
        <w:tab w:val="right" w:pos="9360"/>
      </w:tabs>
    </w:pPr>
  </w:style>
  <w:style w:type="character" w:customStyle="1" w:styleId="HeaderChar">
    <w:name w:val="Header Char"/>
    <w:basedOn w:val="DefaultParagraphFont"/>
    <w:link w:val="Header"/>
    <w:rsid w:val="00E47692"/>
    <w:rPr>
      <w:sz w:val="24"/>
      <w:szCs w:val="24"/>
      <w:lang w:val="en-US" w:eastAsia="en-US"/>
    </w:rPr>
  </w:style>
  <w:style w:type="paragraph" w:styleId="Footer">
    <w:name w:val="footer"/>
    <w:basedOn w:val="Normal"/>
    <w:link w:val="FooterChar"/>
    <w:rsid w:val="00E47692"/>
    <w:pPr>
      <w:tabs>
        <w:tab w:val="center" w:pos="4680"/>
        <w:tab w:val="right" w:pos="9360"/>
      </w:tabs>
    </w:pPr>
  </w:style>
  <w:style w:type="character" w:customStyle="1" w:styleId="FooterChar">
    <w:name w:val="Footer Char"/>
    <w:basedOn w:val="DefaultParagraphFont"/>
    <w:link w:val="Footer"/>
    <w:uiPriority w:val="99"/>
    <w:rsid w:val="00E47692"/>
    <w:rPr>
      <w:sz w:val="24"/>
      <w:szCs w:val="24"/>
      <w:lang w:val="en-US" w:eastAsia="en-US"/>
    </w:rPr>
  </w:style>
  <w:style w:type="paragraph" w:styleId="BalloonText">
    <w:name w:val="Balloon Text"/>
    <w:basedOn w:val="Normal"/>
    <w:link w:val="BalloonTextChar"/>
    <w:rsid w:val="00E47692"/>
    <w:rPr>
      <w:rFonts w:ascii="Tahoma" w:hAnsi="Tahoma" w:cs="Tahoma"/>
      <w:sz w:val="16"/>
      <w:szCs w:val="16"/>
    </w:rPr>
  </w:style>
  <w:style w:type="character" w:customStyle="1" w:styleId="BalloonTextChar">
    <w:name w:val="Balloon Text Char"/>
    <w:basedOn w:val="DefaultParagraphFont"/>
    <w:link w:val="BalloonText"/>
    <w:rsid w:val="00E47692"/>
    <w:rPr>
      <w:rFonts w:ascii="Tahoma" w:hAnsi="Tahoma" w:cs="Tahoma"/>
      <w:sz w:val="16"/>
      <w:szCs w:val="16"/>
      <w:lang w:val="en-US" w:eastAsia="en-US"/>
    </w:rPr>
  </w:style>
  <w:style w:type="character" w:styleId="PlaceholderText">
    <w:name w:val="Placeholder Text"/>
    <w:basedOn w:val="DefaultParagraphFont"/>
    <w:uiPriority w:val="99"/>
    <w:semiHidden/>
    <w:rsid w:val="003F281E"/>
    <w:rPr>
      <w:color w:val="808080"/>
    </w:rPr>
  </w:style>
  <w:style w:type="character" w:customStyle="1" w:styleId="cbStyle1">
    <w:name w:val="cbStyle1"/>
    <w:basedOn w:val="DefaultParagraphFont"/>
    <w:uiPriority w:val="1"/>
    <w:rsid w:val="003F281E"/>
    <w:rPr>
      <w:rFonts w:ascii="Times" w:hAnsi="Times"/>
      <w:b/>
      <w:sz w:val="20"/>
    </w:rPr>
  </w:style>
  <w:style w:type="paragraph" w:styleId="ListParagraph">
    <w:name w:val="List Paragraph"/>
    <w:basedOn w:val="Normal"/>
    <w:uiPriority w:val="34"/>
    <w:qFormat/>
    <w:rsid w:val="00C66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64D8-0945-4CCA-B563-705035BE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Andrew (A.)</dc:creator>
  <cp:keywords/>
  <dc:description/>
  <cp:lastModifiedBy>Martin, Anthony (A.)</cp:lastModifiedBy>
  <cp:revision>3</cp:revision>
  <cp:lastPrinted>2013-11-28T08:05:00Z</cp:lastPrinted>
  <dcterms:created xsi:type="dcterms:W3CDTF">2014-01-30T07:57:00Z</dcterms:created>
  <dcterms:modified xsi:type="dcterms:W3CDTF">2014-01-30T08:29:00Z</dcterms:modified>
</cp:coreProperties>
</file>